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10EC43CA" wp14:editId="4BAE279A">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3F51C248" w:rsidR="003F2E8B" w:rsidRDefault="00CC5A6A" w:rsidP="003F2E8B">
      <w:pPr>
        <w:jc w:val="center"/>
        <w:rPr>
          <w:rFonts w:ascii="SassoonPrimaryInfant" w:hAnsi="SassoonPrimaryInfant"/>
          <w:b/>
          <w:sz w:val="32"/>
          <w:u w:val="single"/>
        </w:rPr>
      </w:pPr>
      <w:r>
        <w:rPr>
          <w:rFonts w:ascii="SassoonPrimaryInfant" w:hAnsi="SassoonPrimaryInfant"/>
          <w:b/>
          <w:sz w:val="32"/>
          <w:u w:val="single"/>
        </w:rPr>
        <w:t xml:space="preserve">P3 </w:t>
      </w:r>
      <w:r w:rsidR="00276F3F"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00276F3F"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313B1037" w14:textId="7D7B1041"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4879"/>
      </w:tblGrid>
      <w:tr w:rsidR="003F4362" w14:paraId="3DD0CB4C" w14:textId="77777777" w:rsidTr="001E02AD">
        <w:tc>
          <w:tcPr>
            <w:tcW w:w="14879" w:type="dxa"/>
          </w:tcPr>
          <w:p w14:paraId="3A4F0B5C" w14:textId="4203C949" w:rsidR="003F4362" w:rsidRPr="003F4362" w:rsidRDefault="001E02AD" w:rsidP="002167D5">
            <w:pPr>
              <w:rPr>
                <w:rFonts w:ascii="SassoonPrimaryInfant" w:hAnsi="SassoonPrimaryInfant"/>
                <w:b/>
                <w:sz w:val="28"/>
                <w:szCs w:val="18"/>
              </w:rPr>
            </w:pPr>
            <w:r>
              <w:rPr>
                <w:rFonts w:ascii="SassoonPrimaryInfant" w:hAnsi="SassoonPrimaryInfant"/>
                <w:bCs/>
                <w:noProof/>
                <w:szCs w:val="14"/>
              </w:rPr>
              <w:drawing>
                <wp:anchor distT="0" distB="0" distL="114300" distR="114300" simplePos="0" relativeHeight="251667456" behindDoc="1" locked="0" layoutInCell="1" allowOverlap="1" wp14:anchorId="59DF6E01" wp14:editId="37C5BAF1">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1C6CE87D" w14:textId="01F22861" w:rsidR="001B4ECE" w:rsidRDefault="001B4ECE" w:rsidP="002167D5">
            <w:pPr>
              <w:rPr>
                <w:rFonts w:ascii="SassoonPrimaryInfant" w:hAnsi="SassoonPrimaryInfant"/>
                <w:bCs/>
                <w:sz w:val="24"/>
                <w:szCs w:val="24"/>
              </w:rPr>
            </w:pPr>
            <w:r w:rsidRPr="001B4ECE">
              <w:rPr>
                <w:noProof/>
                <w:sz w:val="24"/>
                <w:szCs w:val="24"/>
              </w:rPr>
              <w:drawing>
                <wp:anchor distT="0" distB="0" distL="114300" distR="114300" simplePos="0" relativeHeight="251668480" behindDoc="1" locked="0" layoutInCell="1" allowOverlap="1" wp14:anchorId="2B57FAEB" wp14:editId="62BC1871">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Pr>
                <w:rFonts w:ascii="SassoonPrimaryInfant" w:hAnsi="SassoonPrimaryInfant"/>
                <w:bCs/>
                <w:sz w:val="24"/>
                <w:szCs w:val="24"/>
              </w:rPr>
              <w:t xml:space="preserve">unless the strikes are called off, </w:t>
            </w:r>
            <w:r w:rsidRPr="001B4ECE">
              <w:rPr>
                <w:rFonts w:ascii="SassoonPrimaryInfant" w:hAnsi="SassoonPrimaryInfant"/>
                <w:bCs/>
                <w:sz w:val="24"/>
                <w:szCs w:val="24"/>
              </w:rPr>
              <w:t>to</w:t>
            </w:r>
            <w:r w:rsidR="003F2E8B" w:rsidRPr="001B4ECE">
              <w:rPr>
                <w:rFonts w:ascii="SassoonPrimaryInfant" w:hAnsi="SassoonPrimaryInfant"/>
                <w:bCs/>
                <w:sz w:val="24"/>
                <w:szCs w:val="24"/>
              </w:rPr>
              <w:t xml:space="preserve"> pupils and staff for three days next week.  </w:t>
            </w:r>
          </w:p>
          <w:p w14:paraId="70E4752F" w14:textId="0658EC46"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5F00F255" w14:textId="77777777" w:rsidR="001B4ECE" w:rsidRDefault="001B4ECE" w:rsidP="002167D5">
            <w:pPr>
              <w:rPr>
                <w:rFonts w:ascii="SassoonPrimaryInfant" w:hAnsi="SassoonPrimaryInfant"/>
                <w:bCs/>
                <w:sz w:val="24"/>
                <w:szCs w:val="24"/>
              </w:rPr>
            </w:pPr>
            <w:r w:rsidRPr="001B4ECE">
              <w:rPr>
                <w:rFonts w:ascii="SassoonPrimaryInfant" w:hAnsi="SassoonPrimaryInfant"/>
                <w:bCs/>
                <w:sz w:val="24"/>
                <w:szCs w:val="24"/>
              </w:rPr>
              <w:t xml:space="preserve">We would encourage you to use </w:t>
            </w:r>
            <w:r>
              <w:rPr>
                <w:rFonts w:ascii="SassoonPrimaryInfant" w:hAnsi="SassoonPrimaryInfant"/>
                <w:bCs/>
                <w:sz w:val="24"/>
                <w:szCs w:val="24"/>
              </w:rPr>
              <w:t xml:space="preserve">the </w:t>
            </w:r>
            <w:r w:rsidRPr="001B4ECE">
              <w:rPr>
                <w:rFonts w:ascii="SassoonPrimaryInfant" w:hAnsi="SassoonPrimaryInfant"/>
                <w:bCs/>
                <w:sz w:val="24"/>
                <w:szCs w:val="24"/>
              </w:rPr>
              <w:t>activities and websites provided and read any books your child has brought home from school.</w:t>
            </w:r>
          </w:p>
          <w:p w14:paraId="2E8EF81A" w14:textId="7F9CE834"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p w14:paraId="4F313132" w14:textId="77777777" w:rsidR="002167D5" w:rsidRPr="00276F3F" w:rsidRDefault="002167D5" w:rsidP="009D04A4">
      <w:pPr>
        <w:rPr>
          <w:rFonts w:ascii="SassoonPrimaryInfant" w:hAnsi="SassoonPrimaryInfant"/>
          <w:sz w:val="24"/>
        </w:rPr>
      </w:pPr>
    </w:p>
    <w:tbl>
      <w:tblPr>
        <w:tblStyle w:val="TableGrid"/>
        <w:tblW w:w="14879" w:type="dxa"/>
        <w:tblLook w:val="04A0" w:firstRow="1" w:lastRow="0" w:firstColumn="1" w:lastColumn="0" w:noHBand="0" w:noVBand="1"/>
      </w:tblPr>
      <w:tblGrid>
        <w:gridCol w:w="2594"/>
        <w:gridCol w:w="3922"/>
        <w:gridCol w:w="4536"/>
        <w:gridCol w:w="3827"/>
      </w:tblGrid>
      <w:tr w:rsidR="00664897" w14:paraId="4DEE95CC" w14:textId="77777777" w:rsidTr="009C34FB">
        <w:trPr>
          <w:trHeight w:val="643"/>
        </w:trPr>
        <w:tc>
          <w:tcPr>
            <w:tcW w:w="2594" w:type="dxa"/>
            <w:vAlign w:val="center"/>
          </w:tcPr>
          <w:p w14:paraId="40CC0A5F" w14:textId="77777777" w:rsidR="00664897" w:rsidRPr="002167D5" w:rsidRDefault="00664897" w:rsidP="00276F3F">
            <w:pPr>
              <w:jc w:val="center"/>
              <w:rPr>
                <w:rFonts w:ascii="SassoonPrimaryInfant" w:hAnsi="SassoonPrimaryInfant"/>
                <w:sz w:val="32"/>
                <w:szCs w:val="32"/>
              </w:rPr>
            </w:pPr>
          </w:p>
        </w:tc>
        <w:tc>
          <w:tcPr>
            <w:tcW w:w="3922" w:type="dxa"/>
            <w:shd w:val="clear" w:color="auto" w:fill="F7CAAC" w:themeFill="accent2" w:themeFillTint="66"/>
            <w:vAlign w:val="center"/>
          </w:tcPr>
          <w:p w14:paraId="6EB6C5E9" w14:textId="4BA5BDEF"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Literacy</w:t>
            </w:r>
          </w:p>
        </w:tc>
        <w:tc>
          <w:tcPr>
            <w:tcW w:w="4536" w:type="dxa"/>
            <w:shd w:val="clear" w:color="auto" w:fill="B4C6E7" w:themeFill="accent1" w:themeFillTint="66"/>
            <w:vAlign w:val="center"/>
          </w:tcPr>
          <w:p w14:paraId="74D36EF5" w14:textId="6E0065F3"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Numeracy</w:t>
            </w:r>
          </w:p>
        </w:tc>
        <w:tc>
          <w:tcPr>
            <w:tcW w:w="3827" w:type="dxa"/>
            <w:shd w:val="clear" w:color="auto" w:fill="C5E0B3" w:themeFill="accent6" w:themeFillTint="66"/>
            <w:vAlign w:val="center"/>
          </w:tcPr>
          <w:p w14:paraId="6E549BD2" w14:textId="22D16046" w:rsidR="00664897" w:rsidRPr="009D04A4" w:rsidRDefault="00664897" w:rsidP="00276F3F">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664897" w14:paraId="58658FD6" w14:textId="77777777" w:rsidTr="009C34FB">
        <w:trPr>
          <w:trHeight w:val="993"/>
        </w:trPr>
        <w:tc>
          <w:tcPr>
            <w:tcW w:w="2594" w:type="dxa"/>
            <w:shd w:val="clear" w:color="auto" w:fill="EDDFF5"/>
            <w:vAlign w:val="center"/>
          </w:tcPr>
          <w:p w14:paraId="6E159674" w14:textId="0AF6B37C" w:rsidR="00664897" w:rsidRPr="002167D5" w:rsidRDefault="003F2E8B" w:rsidP="003F2E8B">
            <w:pPr>
              <w:jc w:val="center"/>
              <w:rPr>
                <w:rFonts w:ascii="SassoonPrimaryInfant" w:hAnsi="SassoonPrimaryInfant"/>
                <w:sz w:val="32"/>
                <w:szCs w:val="32"/>
              </w:rPr>
            </w:pPr>
            <w:r>
              <w:rPr>
                <w:rFonts w:ascii="SassoonPrimaryInfant" w:hAnsi="SassoonPrimaryInfant"/>
                <w:sz w:val="32"/>
                <w:szCs w:val="32"/>
              </w:rPr>
              <w:t>Tuesday 26</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3922" w:type="dxa"/>
            <w:vAlign w:val="center"/>
          </w:tcPr>
          <w:p w14:paraId="44A56E89" w14:textId="77777777" w:rsidR="00BC4063" w:rsidRPr="00A966BA" w:rsidRDefault="000B48CF" w:rsidP="000B48CF">
            <w:pPr>
              <w:pStyle w:val="ListParagraph"/>
              <w:numPr>
                <w:ilvl w:val="0"/>
                <w:numId w:val="2"/>
              </w:numPr>
              <w:rPr>
                <w:rFonts w:ascii="SassoonPrimaryInfant" w:hAnsi="SassoonPrimaryInfant"/>
                <w:sz w:val="20"/>
                <w:szCs w:val="32"/>
              </w:rPr>
            </w:pPr>
            <w:r w:rsidRPr="00A966BA">
              <w:rPr>
                <w:rFonts w:ascii="SassoonPrimaryInfant" w:hAnsi="SassoonPrimaryInfant"/>
                <w:sz w:val="20"/>
                <w:szCs w:val="32"/>
              </w:rPr>
              <w:t xml:space="preserve">Read your school reading book. Write a short sentence about whether or not you would recommend it to someone else. </w:t>
            </w:r>
          </w:p>
          <w:p w14:paraId="4D39C059" w14:textId="5512373F" w:rsidR="000B48CF" w:rsidRPr="00A966BA" w:rsidRDefault="000B48CF" w:rsidP="000B48CF">
            <w:pPr>
              <w:pStyle w:val="ListParagraph"/>
              <w:numPr>
                <w:ilvl w:val="0"/>
                <w:numId w:val="2"/>
              </w:numPr>
              <w:rPr>
                <w:rFonts w:ascii="SassoonPrimaryInfant" w:hAnsi="SassoonPrimaryInfant"/>
                <w:sz w:val="20"/>
                <w:szCs w:val="32"/>
              </w:rPr>
            </w:pPr>
            <w:r w:rsidRPr="00A966BA">
              <w:rPr>
                <w:rFonts w:ascii="SassoonPrimaryInfant" w:hAnsi="SassoonPrimaryInfant"/>
                <w:sz w:val="20"/>
                <w:szCs w:val="32"/>
              </w:rPr>
              <w:t>Please go over your new spelling words using any of the spelling strategies suggested in your Spelling Menu.</w:t>
            </w:r>
          </w:p>
        </w:tc>
        <w:tc>
          <w:tcPr>
            <w:tcW w:w="4536" w:type="dxa"/>
          </w:tcPr>
          <w:p w14:paraId="6FDE7E15" w14:textId="77777777" w:rsidR="00664897" w:rsidRPr="00A966BA" w:rsidRDefault="00A966BA" w:rsidP="000B48CF">
            <w:pPr>
              <w:rPr>
                <w:rFonts w:ascii="SassoonPrimaryInfant" w:hAnsi="SassoonPrimaryInfant"/>
                <w:sz w:val="20"/>
                <w:szCs w:val="32"/>
              </w:rPr>
            </w:pPr>
            <w:r w:rsidRPr="00A966BA">
              <w:rPr>
                <w:rFonts w:ascii="SassoonPrimaryInfant" w:hAnsi="SassoonPrimaryInfant"/>
                <w:sz w:val="20"/>
                <w:szCs w:val="32"/>
              </w:rPr>
              <w:t xml:space="preserve">We have been practising place value with hundreds, tens and units in class. Ask an adult to give you some 2-digit and/or 3-digit numbers for you to partition into hundreds, tens and units. </w:t>
            </w:r>
          </w:p>
          <w:p w14:paraId="3B94F8DD" w14:textId="5C1D242D" w:rsidR="00A966BA" w:rsidRPr="00A966BA" w:rsidRDefault="00A966BA" w:rsidP="000B48CF">
            <w:pPr>
              <w:rPr>
                <w:rFonts w:ascii="SassoonPrimaryInfant" w:hAnsi="SassoonPrimaryInfant"/>
                <w:sz w:val="20"/>
                <w:szCs w:val="32"/>
              </w:rPr>
            </w:pPr>
            <w:r w:rsidRPr="00A966BA">
              <w:rPr>
                <w:rFonts w:ascii="SassoonPrimaryInfant" w:hAnsi="SassoonPrimaryInfant"/>
                <w:sz w:val="20"/>
                <w:szCs w:val="32"/>
              </w:rPr>
              <w:t>e.g 642 = 6 hundreds, 4 tens and 2 units = 600 + 40 + 2</w:t>
            </w:r>
          </w:p>
        </w:tc>
        <w:tc>
          <w:tcPr>
            <w:tcW w:w="3827" w:type="dxa"/>
          </w:tcPr>
          <w:p w14:paraId="6DEFAD6C" w14:textId="45C2759A" w:rsidR="00664897" w:rsidRPr="00A966BA" w:rsidRDefault="00A966BA" w:rsidP="000B48CF">
            <w:pPr>
              <w:rPr>
                <w:rFonts w:ascii="SassoonPrimaryInfant" w:hAnsi="SassoonPrimaryInfant"/>
                <w:sz w:val="20"/>
                <w:szCs w:val="32"/>
              </w:rPr>
            </w:pPr>
            <w:r w:rsidRPr="00A966BA">
              <w:rPr>
                <w:rFonts w:ascii="SassoonPrimaryInfant" w:hAnsi="SassoonPrimaryInfant"/>
                <w:sz w:val="20"/>
                <w:szCs w:val="32"/>
              </w:rPr>
              <w:t>If you have a computer at home</w:t>
            </w:r>
            <w:r w:rsidR="009C34FB">
              <w:rPr>
                <w:rFonts w:ascii="SassoonPrimaryInfant" w:hAnsi="SassoonPrimaryInfant"/>
                <w:sz w:val="20"/>
                <w:szCs w:val="32"/>
              </w:rPr>
              <w:t>,</w:t>
            </w:r>
            <w:r w:rsidRPr="00A966BA">
              <w:rPr>
                <w:rFonts w:ascii="SassoonPrimaryInfant" w:hAnsi="SassoonPrimaryInfant"/>
                <w:sz w:val="20"/>
                <w:szCs w:val="32"/>
              </w:rPr>
              <w:t xml:space="preserve"> go onto BBC </w:t>
            </w:r>
            <w:r>
              <w:rPr>
                <w:rFonts w:ascii="SassoonPrimaryInfant" w:hAnsi="SassoonPrimaryInfant"/>
                <w:sz w:val="20"/>
                <w:szCs w:val="32"/>
              </w:rPr>
              <w:t>Bitesize Touch Typing</w:t>
            </w:r>
            <w:r w:rsidRPr="00A966BA">
              <w:rPr>
                <w:rFonts w:ascii="SassoonPrimaryInfant" w:hAnsi="SassoonPrimaryInfant"/>
                <w:sz w:val="20"/>
                <w:szCs w:val="32"/>
              </w:rPr>
              <w:t xml:space="preserve"> and practise your keyboard skills. </w:t>
            </w:r>
          </w:p>
        </w:tc>
      </w:tr>
      <w:tr w:rsidR="00664897" w14:paraId="1557AFC9" w14:textId="77777777" w:rsidTr="009C34FB">
        <w:trPr>
          <w:trHeight w:val="1264"/>
        </w:trPr>
        <w:tc>
          <w:tcPr>
            <w:tcW w:w="2594" w:type="dxa"/>
            <w:shd w:val="clear" w:color="auto" w:fill="E1C5ED"/>
            <w:vAlign w:val="center"/>
          </w:tcPr>
          <w:p w14:paraId="0B599456" w14:textId="5D19F293" w:rsidR="00664897" w:rsidRPr="002167D5" w:rsidRDefault="003F2E8B" w:rsidP="00112F6E">
            <w:pPr>
              <w:jc w:val="center"/>
              <w:rPr>
                <w:rFonts w:ascii="SassoonPrimaryInfant" w:hAnsi="SassoonPrimaryInfant"/>
                <w:sz w:val="32"/>
                <w:szCs w:val="32"/>
              </w:rPr>
            </w:pPr>
            <w:r>
              <w:rPr>
                <w:rFonts w:ascii="SassoonPrimaryInfant" w:hAnsi="SassoonPrimaryInfant"/>
                <w:sz w:val="32"/>
                <w:szCs w:val="32"/>
              </w:rPr>
              <w:t>Wednesday 27</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3922" w:type="dxa"/>
            <w:vAlign w:val="center"/>
          </w:tcPr>
          <w:p w14:paraId="290C9A54" w14:textId="533F538F" w:rsidR="00BC4063" w:rsidRPr="009C34FB" w:rsidRDefault="000B48CF" w:rsidP="009C34FB">
            <w:pPr>
              <w:pStyle w:val="ListParagraph"/>
              <w:numPr>
                <w:ilvl w:val="0"/>
                <w:numId w:val="1"/>
              </w:numPr>
              <w:rPr>
                <w:rFonts w:ascii="SassoonPrimaryInfant" w:hAnsi="SassoonPrimaryInfant"/>
                <w:sz w:val="20"/>
                <w:szCs w:val="32"/>
              </w:rPr>
            </w:pPr>
            <w:r w:rsidRPr="00A966BA">
              <w:rPr>
                <w:rFonts w:ascii="SassoonPrimaryInfant" w:hAnsi="SassoonPrimaryInfant"/>
                <w:sz w:val="20"/>
                <w:szCs w:val="32"/>
              </w:rPr>
              <w:t>Write three questions about your reading book</w:t>
            </w:r>
            <w:r w:rsidR="009C34FB">
              <w:rPr>
                <w:rFonts w:ascii="SassoonPrimaryInfant" w:hAnsi="SassoonPrimaryInfant"/>
                <w:sz w:val="20"/>
                <w:szCs w:val="32"/>
              </w:rPr>
              <w:t xml:space="preserve"> </w:t>
            </w:r>
            <w:r w:rsidRPr="009C34FB">
              <w:rPr>
                <w:rFonts w:ascii="SassoonPrimaryInfant" w:hAnsi="SassoonPrimaryInfant"/>
                <w:sz w:val="20"/>
                <w:szCs w:val="32"/>
              </w:rPr>
              <w:t>e.g Who is the main character?</w:t>
            </w:r>
          </w:p>
          <w:p w14:paraId="095102E3" w14:textId="04182A19" w:rsidR="000B48CF" w:rsidRPr="00A966BA" w:rsidRDefault="000B48CF" w:rsidP="000B48CF">
            <w:pPr>
              <w:pStyle w:val="ListParagraph"/>
              <w:numPr>
                <w:ilvl w:val="0"/>
                <w:numId w:val="1"/>
              </w:numPr>
              <w:rPr>
                <w:rFonts w:ascii="SassoonPrimaryInfant" w:hAnsi="SassoonPrimaryInfant"/>
                <w:sz w:val="20"/>
                <w:szCs w:val="32"/>
              </w:rPr>
            </w:pPr>
            <w:r w:rsidRPr="00A966BA">
              <w:rPr>
                <w:rFonts w:ascii="SassoonPrimaryInfant" w:hAnsi="SassoonPrimaryInfant"/>
                <w:sz w:val="20"/>
                <w:szCs w:val="32"/>
              </w:rPr>
              <w:t>Practise your spelling words</w:t>
            </w:r>
          </w:p>
          <w:p w14:paraId="0AD060D9" w14:textId="3FDF9167" w:rsidR="000B48CF" w:rsidRPr="00A966BA" w:rsidRDefault="000B48CF" w:rsidP="000B48CF">
            <w:pPr>
              <w:pStyle w:val="ListParagraph"/>
              <w:numPr>
                <w:ilvl w:val="0"/>
                <w:numId w:val="1"/>
              </w:numPr>
              <w:rPr>
                <w:rFonts w:ascii="SassoonPrimaryInfant" w:hAnsi="SassoonPrimaryInfant"/>
                <w:sz w:val="20"/>
                <w:szCs w:val="32"/>
              </w:rPr>
            </w:pPr>
            <w:r w:rsidRPr="00A966BA">
              <w:rPr>
                <w:rFonts w:ascii="SassoonPrimaryInfant" w:hAnsi="SassoonPrimaryInfant"/>
                <w:sz w:val="20"/>
                <w:szCs w:val="32"/>
              </w:rPr>
              <w:t>Read your reading book or a book of your choice.</w:t>
            </w:r>
          </w:p>
        </w:tc>
        <w:tc>
          <w:tcPr>
            <w:tcW w:w="4536" w:type="dxa"/>
          </w:tcPr>
          <w:p w14:paraId="02F85820" w14:textId="536D060B" w:rsidR="000B48CF" w:rsidRPr="00A966BA" w:rsidRDefault="000B48CF" w:rsidP="000B48CF">
            <w:pPr>
              <w:rPr>
                <w:rFonts w:ascii="SassoonPrimaryInfant" w:hAnsi="SassoonPrimaryInfant"/>
                <w:sz w:val="20"/>
                <w:szCs w:val="32"/>
              </w:rPr>
            </w:pPr>
            <w:r w:rsidRPr="00A966BA">
              <w:rPr>
                <w:rFonts w:ascii="SassoonPrimaryInfant" w:hAnsi="SassoonPrimaryInfant"/>
                <w:sz w:val="20"/>
                <w:szCs w:val="32"/>
              </w:rPr>
              <w:t>Write out your 2, 5 and 10 times tables.</w:t>
            </w:r>
          </w:p>
          <w:p w14:paraId="77201AB4" w14:textId="0F938DEE" w:rsidR="00664897" w:rsidRPr="00A966BA" w:rsidRDefault="000B48CF" w:rsidP="000B48CF">
            <w:pPr>
              <w:rPr>
                <w:rFonts w:ascii="SassoonPrimaryInfant" w:hAnsi="SassoonPrimaryInfant"/>
                <w:sz w:val="20"/>
                <w:szCs w:val="32"/>
              </w:rPr>
            </w:pPr>
            <w:r w:rsidRPr="00A966BA">
              <w:rPr>
                <w:rFonts w:ascii="SassoonPrimaryInfant" w:hAnsi="SassoonPrimaryInfant"/>
                <w:sz w:val="20"/>
                <w:szCs w:val="32"/>
              </w:rPr>
              <w:t>If you can access a computer/tablet please practise these on ‘Topmarks’ Hit the Button. If not, write out the calculation (</w:t>
            </w:r>
            <w:r w:rsidR="009C34FB">
              <w:rPr>
                <w:rFonts w:ascii="SassoonPrimaryInfant" w:hAnsi="SassoonPrimaryInfant"/>
                <w:sz w:val="20"/>
                <w:szCs w:val="32"/>
              </w:rPr>
              <w:t xml:space="preserve">e.g </w:t>
            </w:r>
            <w:r w:rsidRPr="00A966BA">
              <w:rPr>
                <w:rFonts w:ascii="SassoonPrimaryInfant" w:hAnsi="SassoonPrimaryInfant"/>
                <w:sz w:val="20"/>
                <w:szCs w:val="32"/>
              </w:rPr>
              <w:t xml:space="preserve">1 X 2) </w:t>
            </w:r>
            <w:r w:rsidR="009C34FB">
              <w:rPr>
                <w:rFonts w:ascii="SassoonPrimaryInfant" w:hAnsi="SassoonPrimaryInfant"/>
                <w:sz w:val="20"/>
                <w:szCs w:val="32"/>
              </w:rPr>
              <w:t xml:space="preserve">on one piece of paper </w:t>
            </w:r>
            <w:r w:rsidRPr="00A966BA">
              <w:rPr>
                <w:rFonts w:ascii="SassoonPrimaryInfant" w:hAnsi="SassoonPrimaryInfant"/>
                <w:sz w:val="20"/>
                <w:szCs w:val="32"/>
              </w:rPr>
              <w:t>and answer (</w:t>
            </w:r>
            <w:r w:rsidR="009C34FB">
              <w:rPr>
                <w:rFonts w:ascii="SassoonPrimaryInfant" w:hAnsi="SassoonPrimaryInfant"/>
                <w:sz w:val="20"/>
                <w:szCs w:val="32"/>
              </w:rPr>
              <w:t xml:space="preserve">e.g </w:t>
            </w:r>
            <w:r w:rsidRPr="00A966BA">
              <w:rPr>
                <w:rFonts w:ascii="SassoonPrimaryInfant" w:hAnsi="SassoonPrimaryInfant"/>
                <w:sz w:val="20"/>
                <w:szCs w:val="32"/>
              </w:rPr>
              <w:t>2) on</w:t>
            </w:r>
            <w:r w:rsidR="009C34FB">
              <w:rPr>
                <w:rFonts w:ascii="SassoonPrimaryInfant" w:hAnsi="SassoonPrimaryInfant"/>
                <w:sz w:val="20"/>
                <w:szCs w:val="32"/>
              </w:rPr>
              <w:t xml:space="preserve"> a</w:t>
            </w:r>
            <w:r w:rsidRPr="00A966BA">
              <w:rPr>
                <w:rFonts w:ascii="SassoonPrimaryInfant" w:hAnsi="SassoonPrimaryInfant"/>
                <w:sz w:val="20"/>
                <w:szCs w:val="32"/>
              </w:rPr>
              <w:t xml:space="preserve"> separate piece of paper and play pairs the memory game.</w:t>
            </w:r>
          </w:p>
        </w:tc>
        <w:tc>
          <w:tcPr>
            <w:tcW w:w="3827" w:type="dxa"/>
          </w:tcPr>
          <w:p w14:paraId="25AD5C3C" w14:textId="737684C4" w:rsidR="00A966BA" w:rsidRPr="009C34FB" w:rsidRDefault="00A966BA" w:rsidP="000B48CF">
            <w:pPr>
              <w:pStyle w:val="NormalWeb"/>
              <w:spacing w:before="0" w:beforeAutospacing="0" w:after="0" w:afterAutospacing="0"/>
              <w:rPr>
                <w:rFonts w:ascii="Century Gothic" w:hAnsi="Century Gothic" w:cstheme="majorHAnsi"/>
                <w:sz w:val="22"/>
              </w:rPr>
            </w:pPr>
            <w:r>
              <w:rPr>
                <w:rFonts w:ascii="SassoonPrimaryInfant" w:hAnsi="SassoonPrimaryInfant"/>
                <w:color w:val="000000"/>
                <w:sz w:val="20"/>
                <w:szCs w:val="32"/>
              </w:rPr>
              <w:t xml:space="preserve">Practise some Snail &amp; the Whale yoga - </w:t>
            </w:r>
            <w:hyperlink r:id="rId14" w:history="1">
              <w:r w:rsidR="009C34FB" w:rsidRPr="009C34FB">
                <w:rPr>
                  <w:rStyle w:val="Hyperlink"/>
                  <w:rFonts w:ascii="Century Gothic" w:hAnsi="Century Gothic" w:cstheme="majorHAnsi"/>
                  <w:sz w:val="20"/>
                </w:rPr>
                <w:t>kids yoga - the snail &amp; the whale! - youtube</w:t>
              </w:r>
            </w:hyperlink>
          </w:p>
        </w:tc>
      </w:tr>
      <w:tr w:rsidR="00664897" w14:paraId="36B6CA43" w14:textId="77777777" w:rsidTr="009C34FB">
        <w:trPr>
          <w:trHeight w:val="1328"/>
        </w:trPr>
        <w:tc>
          <w:tcPr>
            <w:tcW w:w="2594" w:type="dxa"/>
            <w:shd w:val="clear" w:color="auto" w:fill="D2A9E9"/>
            <w:vAlign w:val="center"/>
          </w:tcPr>
          <w:p w14:paraId="669A4BA4" w14:textId="27C0806B" w:rsidR="00664897" w:rsidRPr="002167D5" w:rsidRDefault="003F2E8B" w:rsidP="008C75B5">
            <w:pPr>
              <w:jc w:val="center"/>
              <w:rPr>
                <w:rFonts w:ascii="SassoonPrimaryInfant" w:hAnsi="SassoonPrimaryInfant"/>
                <w:sz w:val="32"/>
                <w:szCs w:val="32"/>
              </w:rPr>
            </w:pPr>
            <w:r>
              <w:rPr>
                <w:rFonts w:ascii="SassoonPrimaryInfant" w:hAnsi="SassoonPrimaryInfant"/>
                <w:sz w:val="32"/>
                <w:szCs w:val="32"/>
              </w:rPr>
              <w:t>Thursday 28</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3922" w:type="dxa"/>
          </w:tcPr>
          <w:p w14:paraId="313B6CDD" w14:textId="44E41117" w:rsidR="00641F18" w:rsidRPr="00641F18" w:rsidRDefault="00641F18" w:rsidP="00641F18">
            <w:pPr>
              <w:pStyle w:val="ListParagraph"/>
              <w:numPr>
                <w:ilvl w:val="0"/>
                <w:numId w:val="3"/>
              </w:numPr>
              <w:rPr>
                <w:rFonts w:ascii="SassoonPrimaryInfant" w:hAnsi="SassoonPrimaryInfant"/>
                <w:sz w:val="20"/>
                <w:szCs w:val="32"/>
              </w:rPr>
            </w:pPr>
            <w:r w:rsidRPr="00641F18">
              <w:rPr>
                <w:rFonts w:ascii="SassoonPrimaryInfant" w:hAnsi="SassoonPrimaryInfant"/>
                <w:sz w:val="20"/>
                <w:szCs w:val="32"/>
              </w:rPr>
              <w:t>Can you write a book review on a book of your choosing? The template is on ‘</w:t>
            </w:r>
            <w:r>
              <w:rPr>
                <w:rFonts w:ascii="SassoonPrimaryInfant" w:hAnsi="SassoonPrimaryInfant"/>
                <w:sz w:val="20"/>
                <w:szCs w:val="32"/>
              </w:rPr>
              <w:t>T</w:t>
            </w:r>
            <w:r w:rsidRPr="00641F18">
              <w:rPr>
                <w:rFonts w:ascii="SassoonPrimaryInfant" w:hAnsi="SassoonPrimaryInfant"/>
                <w:sz w:val="20"/>
                <w:szCs w:val="32"/>
              </w:rPr>
              <w:t>eams’ (Files)</w:t>
            </w:r>
          </w:p>
          <w:p w14:paraId="4854B03D" w14:textId="67ADD30B" w:rsidR="00BC4063" w:rsidRPr="00641F18" w:rsidRDefault="00641F18" w:rsidP="00641F18">
            <w:pPr>
              <w:pStyle w:val="ListParagraph"/>
              <w:numPr>
                <w:ilvl w:val="0"/>
                <w:numId w:val="3"/>
              </w:numPr>
              <w:rPr>
                <w:rFonts w:ascii="SassoonPrimaryInfant" w:hAnsi="SassoonPrimaryInfant"/>
                <w:sz w:val="20"/>
                <w:szCs w:val="32"/>
              </w:rPr>
            </w:pPr>
            <w:r w:rsidRPr="00641F18">
              <w:rPr>
                <w:rFonts w:ascii="SassoonPrimaryInfant" w:hAnsi="SassoonPrimaryInfant"/>
                <w:sz w:val="20"/>
                <w:szCs w:val="32"/>
              </w:rPr>
              <w:t>Practise your spelling words for tomorrow’s dictation.</w:t>
            </w:r>
          </w:p>
        </w:tc>
        <w:tc>
          <w:tcPr>
            <w:tcW w:w="4536" w:type="dxa"/>
          </w:tcPr>
          <w:p w14:paraId="5677044F" w14:textId="33982B59" w:rsidR="00664897" w:rsidRPr="009C34FB" w:rsidRDefault="009C34FB" w:rsidP="009C34FB">
            <w:pPr>
              <w:rPr>
                <w:rFonts w:ascii="SassoonPrimaryInfant" w:hAnsi="SassoonPrimaryInfant"/>
                <w:szCs w:val="32"/>
              </w:rPr>
            </w:pPr>
            <w:r w:rsidRPr="009C34FB">
              <w:rPr>
                <w:rFonts w:ascii="SassoonPrimaryInfant" w:hAnsi="SassoonPrimaryInfant"/>
                <w:sz w:val="20"/>
                <w:szCs w:val="32"/>
              </w:rPr>
              <w:t>Can you time yourself… how quickly can you say the times tables that you have been practising? A good tip is to imagine the stations on your fingertips, then say them one finger at a time.</w:t>
            </w:r>
          </w:p>
        </w:tc>
        <w:tc>
          <w:tcPr>
            <w:tcW w:w="3827" w:type="dxa"/>
          </w:tcPr>
          <w:p w14:paraId="4FEE01E2" w14:textId="7E3C254B" w:rsidR="00641F18" w:rsidRDefault="00641F18" w:rsidP="000B48CF">
            <w:pPr>
              <w:rPr>
                <w:rFonts w:ascii="SassoonPrimaryInfant" w:hAnsi="SassoonPrimaryInfant"/>
                <w:sz w:val="20"/>
                <w:szCs w:val="32"/>
              </w:rPr>
            </w:pPr>
            <w:r>
              <w:rPr>
                <w:rFonts w:ascii="SassoonPrimaryInfant" w:hAnsi="SassoonPrimaryInfant"/>
                <w:sz w:val="20"/>
                <w:szCs w:val="32"/>
              </w:rPr>
              <w:t>Go into your garden or local community and see if you can find any snails. Can you take photos and/or draw them?</w:t>
            </w:r>
          </w:p>
          <w:p w14:paraId="5BBF06DF" w14:textId="0EF390B8" w:rsidR="00664897" w:rsidRPr="00641F18" w:rsidRDefault="009C34FB" w:rsidP="000B48CF">
            <w:pPr>
              <w:rPr>
                <w:rFonts w:ascii="SassoonPrimaryInfant" w:hAnsi="SassoonPrimaryInfant"/>
                <w:sz w:val="20"/>
                <w:szCs w:val="32"/>
              </w:rPr>
            </w:pPr>
            <w:r>
              <w:rPr>
                <w:rFonts w:ascii="SassoonPrimaryInfant" w:hAnsi="SassoonPrimaryInfant"/>
                <w:sz w:val="20"/>
                <w:szCs w:val="32"/>
              </w:rPr>
              <w:t>Think about a country you’d like to visit or have visited before and research that country.</w:t>
            </w:r>
          </w:p>
        </w:tc>
      </w:tr>
    </w:tbl>
    <w:p w14:paraId="54F96FDC" w14:textId="75D50FAA"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351"/>
    <w:multiLevelType w:val="hybridMultilevel"/>
    <w:tmpl w:val="F8DE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64246"/>
    <w:multiLevelType w:val="hybridMultilevel"/>
    <w:tmpl w:val="07D01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D80987"/>
    <w:multiLevelType w:val="hybridMultilevel"/>
    <w:tmpl w:val="CE1A7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0B48CF"/>
    <w:rsid w:val="00112F6E"/>
    <w:rsid w:val="001140C2"/>
    <w:rsid w:val="00133087"/>
    <w:rsid w:val="00167F72"/>
    <w:rsid w:val="001845C3"/>
    <w:rsid w:val="001A100D"/>
    <w:rsid w:val="001B4ECE"/>
    <w:rsid w:val="001C7E7E"/>
    <w:rsid w:val="001E02AD"/>
    <w:rsid w:val="002167D5"/>
    <w:rsid w:val="00261B16"/>
    <w:rsid w:val="00276F3F"/>
    <w:rsid w:val="002B0E84"/>
    <w:rsid w:val="003332A0"/>
    <w:rsid w:val="0033375B"/>
    <w:rsid w:val="00334481"/>
    <w:rsid w:val="00340A94"/>
    <w:rsid w:val="003B56BC"/>
    <w:rsid w:val="003F2E8B"/>
    <w:rsid w:val="003F4362"/>
    <w:rsid w:val="0041438B"/>
    <w:rsid w:val="00427687"/>
    <w:rsid w:val="004C4214"/>
    <w:rsid w:val="00604C63"/>
    <w:rsid w:val="0060785A"/>
    <w:rsid w:val="00610EFF"/>
    <w:rsid w:val="00622395"/>
    <w:rsid w:val="00641F18"/>
    <w:rsid w:val="00664897"/>
    <w:rsid w:val="00681AA9"/>
    <w:rsid w:val="00692493"/>
    <w:rsid w:val="00747817"/>
    <w:rsid w:val="007B682B"/>
    <w:rsid w:val="0080457C"/>
    <w:rsid w:val="00825AC6"/>
    <w:rsid w:val="00827C29"/>
    <w:rsid w:val="008C75B5"/>
    <w:rsid w:val="008D446A"/>
    <w:rsid w:val="0091108E"/>
    <w:rsid w:val="009456E4"/>
    <w:rsid w:val="0094662A"/>
    <w:rsid w:val="009C34FB"/>
    <w:rsid w:val="009D04A4"/>
    <w:rsid w:val="00A12254"/>
    <w:rsid w:val="00A966BA"/>
    <w:rsid w:val="00B85F43"/>
    <w:rsid w:val="00B95D06"/>
    <w:rsid w:val="00BC4063"/>
    <w:rsid w:val="00C04B3A"/>
    <w:rsid w:val="00C55010"/>
    <w:rsid w:val="00C75544"/>
    <w:rsid w:val="00CC5A6A"/>
    <w:rsid w:val="00DA0928"/>
    <w:rsid w:val="00E42A4B"/>
    <w:rsid w:val="00EE0B48"/>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styleId="UnresolvedMention">
    <w:name w:val="Unresolved Mention"/>
    <w:basedOn w:val="DefaultParagraphFont"/>
    <w:uiPriority w:val="99"/>
    <w:semiHidden/>
    <w:unhideWhenUsed/>
    <w:rsid w:val="00167F72"/>
    <w:rPr>
      <w:color w:val="605E5C"/>
      <w:shd w:val="clear" w:color="auto" w:fill="E1DFDD"/>
    </w:rPr>
  </w:style>
  <w:style w:type="paragraph" w:styleId="ListParagraph">
    <w:name w:val="List Paragraph"/>
    <w:basedOn w:val="Normal"/>
    <w:uiPriority w:val="34"/>
    <w:qFormat/>
    <w:rsid w:val="000B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youtube.com/watch?v=iZxE6BLo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abcfb3-2a38-497e-8693-24ffe8e3d551" xsi:nil="true"/>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2.xml><?xml version="1.0" encoding="utf-8"?>
<ds:datastoreItem xmlns:ds="http://schemas.openxmlformats.org/officeDocument/2006/customXml" ds:itemID="{3CF55E22-A178-4A97-9AFB-7E5C104EA10C}">
  <ds:schemaRefs>
    <ds:schemaRef ds:uri="http://schemas.microsoft.com/office/2006/documentManagement/types"/>
    <ds:schemaRef ds:uri="adabcfb3-2a38-497e-8693-24ffe8e3d551"/>
    <ds:schemaRef ds:uri="http://purl.org/dc/elements/1.1/"/>
    <ds:schemaRef ds:uri="http://schemas.microsoft.com/office/2006/metadata/properties"/>
    <ds:schemaRef ds:uri="bf5422a8-3f73-45a0-a184-67723d9ba67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360B29-1A16-4665-89F4-5E0E8E7E8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5F065-C4D2-4FCB-A890-9E455368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2022-10-06T10:50:00Z</cp:lastPrinted>
  <dcterms:created xsi:type="dcterms:W3CDTF">2023-09-26T09:46:00Z</dcterms:created>
  <dcterms:modified xsi:type="dcterms:W3CDTF">2023-09-26T09:46:00Z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