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239FB" w14:textId="77777777" w:rsidR="0001314E" w:rsidRPr="001D479A" w:rsidRDefault="00FC2F2C" w:rsidP="00FC4626">
      <w:pPr>
        <w:tabs>
          <w:tab w:val="left" w:pos="2258"/>
          <w:tab w:val="center" w:pos="6979"/>
        </w:tabs>
        <w:jc w:val="center"/>
        <w:rPr>
          <w:rFonts w:ascii="SassoonPrimary" w:hAnsi="SassoonPrimary"/>
          <w:b/>
          <w:sz w:val="36"/>
          <w:szCs w:val="36"/>
        </w:rPr>
      </w:pPr>
      <w:r w:rsidRPr="001D479A">
        <w:rPr>
          <w:rFonts w:ascii="SassoonPrimary" w:hAnsi="SassoonPrimary"/>
          <w:b/>
          <w:sz w:val="36"/>
          <w:szCs w:val="36"/>
        </w:rPr>
        <w:t>Annbank Primary School</w:t>
      </w:r>
    </w:p>
    <w:p w14:paraId="13B74DD1" w14:textId="77777777" w:rsidR="00FC2F2C" w:rsidRDefault="00A8413A" w:rsidP="00FC4626">
      <w:pPr>
        <w:jc w:val="center"/>
        <w:rPr>
          <w:rFonts w:ascii="SassoonPrimary" w:hAnsi="SassoonPrimary"/>
          <w:b/>
          <w:sz w:val="36"/>
          <w:szCs w:val="36"/>
        </w:rPr>
      </w:pPr>
      <w:r>
        <w:rPr>
          <w:rFonts w:ascii="Roboto" w:hAnsi="Roboto"/>
          <w:noProof/>
          <w:color w:val="2962FF"/>
          <w:lang w:eastAsia="en-GB"/>
        </w:rPr>
        <w:drawing>
          <wp:anchor distT="0" distB="0" distL="114300" distR="114300" simplePos="0" relativeHeight="251667456" behindDoc="1" locked="0" layoutInCell="1" allowOverlap="1" wp14:anchorId="334F7529" wp14:editId="0A4E7FE3">
            <wp:simplePos x="0" y="0"/>
            <wp:positionH relativeFrom="column">
              <wp:posOffset>8622665</wp:posOffset>
            </wp:positionH>
            <wp:positionV relativeFrom="paragraph">
              <wp:posOffset>11430</wp:posOffset>
            </wp:positionV>
            <wp:extent cx="744220" cy="744220"/>
            <wp:effectExtent l="0" t="0" r="0" b="0"/>
            <wp:wrapTight wrapText="bothSides">
              <wp:wrapPolygon edited="0">
                <wp:start x="0" y="0"/>
                <wp:lineTo x="0" y="21010"/>
                <wp:lineTo x="21010" y="21010"/>
                <wp:lineTo x="21010" y="0"/>
                <wp:lineTo x="0" y="0"/>
              </wp:wrapPolygon>
            </wp:wrapTight>
            <wp:docPr id="5" name="Picture 5" descr="Portobello Maths (@PHSMathematics) |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1D2">
        <w:rPr>
          <w:rFonts w:ascii="Arial" w:hAnsi="Arial" w:cs="Arial"/>
          <w:noProof/>
          <w:color w:val="2962FF"/>
          <w:lang w:eastAsia="en-GB"/>
        </w:rPr>
        <w:drawing>
          <wp:anchor distT="0" distB="0" distL="114300" distR="114300" simplePos="0" relativeHeight="251666432" behindDoc="1" locked="0" layoutInCell="1" allowOverlap="1" wp14:anchorId="008CE0B7" wp14:editId="37957744">
            <wp:simplePos x="0" y="0"/>
            <wp:positionH relativeFrom="margin">
              <wp:posOffset>704215</wp:posOffset>
            </wp:positionH>
            <wp:positionV relativeFrom="paragraph">
              <wp:posOffset>173990</wp:posOffset>
            </wp:positionV>
            <wp:extent cx="846455" cy="788670"/>
            <wp:effectExtent l="0" t="0" r="0" b="0"/>
            <wp:wrapNone/>
            <wp:docPr id="4" name="Picture 4" descr="Back to School Icon Book and Pencil Royalty Free Vecto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928" t="14754" r="9522" b="20904"/>
                    <a:stretch/>
                  </pic:blipFill>
                  <pic:spPr bwMode="auto">
                    <a:xfrm>
                      <a:off x="0" y="0"/>
                      <a:ext cx="846455" cy="788670"/>
                    </a:xfrm>
                    <a:prstGeom prst="rect">
                      <a:avLst/>
                    </a:prstGeom>
                    <a:noFill/>
                    <a:ln>
                      <a:noFill/>
                    </a:ln>
                    <a:extLst>
                      <a:ext uri="{53640926-AAD7-44D8-BBD7-CCE9431645EC}">
                        <a14:shadowObscured xmlns:a14="http://schemas.microsoft.com/office/drawing/2010/main"/>
                      </a:ext>
                    </a:extLst>
                  </pic:spPr>
                </pic:pic>
              </a:graphicData>
            </a:graphic>
          </wp:anchor>
        </w:drawing>
      </w:r>
      <w:r w:rsidR="00973D34">
        <w:rPr>
          <w:rFonts w:ascii="SassoonPrimary" w:hAnsi="SassoonPrimary"/>
          <w:b/>
          <w:sz w:val="36"/>
          <w:szCs w:val="36"/>
        </w:rPr>
        <w:t xml:space="preserve">Welcome back to Term 1 in </w:t>
      </w:r>
      <w:r w:rsidR="00BA07AF">
        <w:rPr>
          <w:rFonts w:ascii="SassoonPrimary" w:hAnsi="SassoonPrimary"/>
          <w:b/>
          <w:sz w:val="36"/>
          <w:szCs w:val="36"/>
        </w:rPr>
        <w:t>P5</w:t>
      </w:r>
    </w:p>
    <w:p w14:paraId="7A3119AC" w14:textId="77777777" w:rsidR="001D479A" w:rsidRPr="001D479A" w:rsidRDefault="001D479A" w:rsidP="00FC4626">
      <w:pPr>
        <w:jc w:val="center"/>
        <w:rPr>
          <w:rFonts w:ascii="SassoonPrimary" w:hAnsi="SassoonPrimary"/>
          <w:sz w:val="28"/>
          <w:szCs w:val="28"/>
        </w:rPr>
      </w:pPr>
      <w:r w:rsidRPr="001D479A">
        <w:rPr>
          <w:rFonts w:ascii="SassoonPrimary" w:hAnsi="SassoonPrimary"/>
          <w:sz w:val="28"/>
          <w:szCs w:val="28"/>
        </w:rPr>
        <w:t>Here’s what we will be learning</w:t>
      </w:r>
      <w:r>
        <w:rPr>
          <w:rFonts w:ascii="SassoonPrimary" w:hAnsi="SassoonPrimary"/>
          <w:sz w:val="28"/>
          <w:szCs w:val="28"/>
        </w:rPr>
        <w:t xml:space="preserve"> in class</w:t>
      </w:r>
      <w:r w:rsidRPr="001D479A">
        <w:rPr>
          <w:rFonts w:ascii="SassoonPrimary" w:hAnsi="SassoonPrimary"/>
          <w:sz w:val="28"/>
          <w:szCs w:val="28"/>
        </w:rPr>
        <w:t xml:space="preserve"> this term!</w:t>
      </w:r>
    </w:p>
    <w:p w14:paraId="48B2D804" w14:textId="77777777" w:rsidR="00FC2F2C" w:rsidRDefault="008E2D98" w:rsidP="00FC2F2C">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7C0D3AAD" wp14:editId="4DB945EE">
                <wp:simplePos x="0" y="0"/>
                <wp:positionH relativeFrom="margin">
                  <wp:posOffset>4572000</wp:posOffset>
                </wp:positionH>
                <wp:positionV relativeFrom="paragraph">
                  <wp:posOffset>152400</wp:posOffset>
                </wp:positionV>
                <wp:extent cx="4684395" cy="2101850"/>
                <wp:effectExtent l="19050" t="19050" r="2095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2101850"/>
                        </a:xfrm>
                        <a:prstGeom prst="rect">
                          <a:avLst/>
                        </a:prstGeom>
                        <a:solidFill>
                          <a:srgbClr val="FFFFFF"/>
                        </a:solidFill>
                        <a:ln w="38100">
                          <a:solidFill>
                            <a:schemeClr val="accent1">
                              <a:lumMod val="60000"/>
                              <a:lumOff val="40000"/>
                            </a:schemeClr>
                          </a:solidFill>
                          <a:miter lim="800000"/>
                          <a:headEnd/>
                          <a:tailEnd/>
                        </a:ln>
                      </wps:spPr>
                      <wps:txbx>
                        <w:txbxContent>
                          <w:p w14:paraId="3CFA9A9A" w14:textId="36A0C3D8" w:rsidR="00FC2F2C" w:rsidRDefault="00FC2F2C" w:rsidP="00FC2F2C">
                            <w:pPr>
                              <w:rPr>
                                <w:rFonts w:ascii="SassoonPrimary" w:hAnsi="SassoonPrimary"/>
                                <w:b/>
                                <w:sz w:val="28"/>
                                <w:szCs w:val="28"/>
                              </w:rPr>
                            </w:pPr>
                            <w:r w:rsidRPr="001D479A">
                              <w:rPr>
                                <w:rFonts w:ascii="SassoonPrimary" w:hAnsi="SassoonPrimary"/>
                                <w:b/>
                                <w:sz w:val="28"/>
                                <w:szCs w:val="28"/>
                              </w:rPr>
                              <w:t>Numeracy</w:t>
                            </w:r>
                          </w:p>
                          <w:p w14:paraId="6D0226B5" w14:textId="5F6CD2EB" w:rsidR="005F0A5E" w:rsidRDefault="00F571D2" w:rsidP="00FC2F2C">
                            <w:pPr>
                              <w:rPr>
                                <w:rFonts w:ascii="SassoonPrimary" w:hAnsi="SassoonPrimary"/>
                              </w:rPr>
                            </w:pPr>
                            <w:r>
                              <w:rPr>
                                <w:rFonts w:ascii="SassoonPrimary" w:hAnsi="SassoonPrimary"/>
                              </w:rPr>
                              <w:t>This term we are focusing on Number</w:t>
                            </w:r>
                            <w:r w:rsidR="008143D4">
                              <w:rPr>
                                <w:rFonts w:ascii="SassoonPrimary" w:hAnsi="SassoonPrimary"/>
                              </w:rPr>
                              <w:t xml:space="preserve"> and Number Processes</w:t>
                            </w:r>
                            <w:r w:rsidR="005F0A5E">
                              <w:rPr>
                                <w:rFonts w:ascii="SassoonPrimary" w:hAnsi="SassoonPrimary"/>
                              </w:rPr>
                              <w:t>, as well as beginning to develop our understanding of measurement.</w:t>
                            </w:r>
                          </w:p>
                          <w:p w14:paraId="7509DFEE" w14:textId="7105224F" w:rsidR="00F571D2" w:rsidRDefault="008143D4" w:rsidP="00FC2F2C">
                            <w:pPr>
                              <w:rPr>
                                <w:rFonts w:ascii="SassoonPrimary" w:hAnsi="SassoonPrimary"/>
                              </w:rPr>
                            </w:pPr>
                            <w:r>
                              <w:rPr>
                                <w:rFonts w:ascii="SassoonPrimary" w:hAnsi="SassoonPrimary"/>
                              </w:rPr>
                              <w:t>Pr</w:t>
                            </w:r>
                            <w:r w:rsidR="00B36997">
                              <w:rPr>
                                <w:rFonts w:ascii="SassoonPrimary" w:hAnsi="SassoonPrimary"/>
                              </w:rPr>
                              <w:t xml:space="preserve">imary 5 </w:t>
                            </w:r>
                            <w:r>
                              <w:rPr>
                                <w:rFonts w:ascii="SassoonPrimary" w:hAnsi="SassoonPrimary"/>
                              </w:rPr>
                              <w:t>will be exploring</w:t>
                            </w:r>
                            <w:r w:rsidR="00F571D2">
                              <w:rPr>
                                <w:rFonts w:ascii="SassoonPrimary" w:hAnsi="SassoonPrimary"/>
                              </w:rPr>
                              <w:t xml:space="preserve"> whole numbers</w:t>
                            </w:r>
                            <w:r w:rsidR="001B691E">
                              <w:rPr>
                                <w:rFonts w:ascii="SassoonPrimary" w:hAnsi="SassoonPrimary"/>
                              </w:rPr>
                              <w:t xml:space="preserve"> up to 10,000</w:t>
                            </w:r>
                            <w:r w:rsidR="00F571D2">
                              <w:rPr>
                                <w:rFonts w:ascii="SassoonPrimary" w:hAnsi="SassoonPrimary"/>
                              </w:rPr>
                              <w:t xml:space="preserve"> and</w:t>
                            </w:r>
                            <w:r w:rsidR="001B691E">
                              <w:rPr>
                                <w:rFonts w:ascii="SassoonPrimary" w:hAnsi="SassoonPrimary"/>
                              </w:rPr>
                              <w:t xml:space="preserve"> </w:t>
                            </w:r>
                            <w:r w:rsidR="00F571D2">
                              <w:rPr>
                                <w:rFonts w:ascii="SassoonPrimary" w:hAnsi="SassoonPrimary"/>
                              </w:rPr>
                              <w:t xml:space="preserve">decimal </w:t>
                            </w:r>
                            <w:r w:rsidR="001B691E">
                              <w:rPr>
                                <w:rFonts w:ascii="SassoonPrimary" w:hAnsi="SassoonPrimary"/>
                              </w:rPr>
                              <w:t xml:space="preserve">fractions up to one place, </w:t>
                            </w:r>
                            <w:r w:rsidR="00F571D2">
                              <w:rPr>
                                <w:rFonts w:ascii="SassoonPrimary" w:hAnsi="SassoonPrimary"/>
                              </w:rPr>
                              <w:t>with a focus on reading, writing and ordering.</w:t>
                            </w:r>
                            <w:r>
                              <w:rPr>
                                <w:rFonts w:ascii="SassoonPrimary" w:hAnsi="SassoonPrimary"/>
                              </w:rPr>
                              <w:t xml:space="preserve"> </w:t>
                            </w:r>
                            <w:r w:rsidR="00B36997">
                              <w:rPr>
                                <w:rFonts w:ascii="SassoonPrimary" w:hAnsi="SassoonPrimary"/>
                              </w:rPr>
                              <w:t>We</w:t>
                            </w:r>
                            <w:r w:rsidR="00F571D2">
                              <w:rPr>
                                <w:rFonts w:ascii="SassoonPrimary" w:hAnsi="SassoonPrimary"/>
                              </w:rPr>
                              <w:t xml:space="preserve"> will also develop </w:t>
                            </w:r>
                            <w:r w:rsidR="00B36997">
                              <w:rPr>
                                <w:rFonts w:ascii="SassoonPrimary" w:hAnsi="SassoonPrimary"/>
                              </w:rPr>
                              <w:t xml:space="preserve">our </w:t>
                            </w:r>
                            <w:r w:rsidR="00F571D2">
                              <w:rPr>
                                <w:rFonts w:ascii="SassoonPrimary" w:hAnsi="SassoonPrimary"/>
                              </w:rPr>
                              <w:t xml:space="preserve">understanding of </w:t>
                            </w:r>
                            <w:r w:rsidR="001B691E">
                              <w:rPr>
                                <w:rFonts w:ascii="SassoonPrimary" w:hAnsi="SassoonPrimary"/>
                              </w:rPr>
                              <w:t>Addition and Subtraction including decimals</w:t>
                            </w:r>
                            <w:r w:rsidR="002572E0">
                              <w:rPr>
                                <w:rFonts w:ascii="SassoonPrimary" w:hAnsi="SassoonPrimary"/>
                              </w:rPr>
                              <w:t xml:space="preserve"> and begin to develop our knowledge of measurement, focusing on length and perimeter.  </w:t>
                            </w:r>
                          </w:p>
                          <w:p w14:paraId="45507A79" w14:textId="1C0F8BF0" w:rsidR="00F571D2" w:rsidRPr="00F571D2" w:rsidRDefault="00F571D2" w:rsidP="00FC2F2C">
                            <w:r>
                              <w:rPr>
                                <w:rFonts w:ascii="SassoonPrimary" w:hAnsi="SassoonPrimary"/>
                              </w:rPr>
                              <w:t>We will continue to further develop</w:t>
                            </w:r>
                            <w:r w:rsidR="00417F84">
                              <w:rPr>
                                <w:rFonts w:ascii="SassoonPrimary" w:hAnsi="SassoonPrimary"/>
                              </w:rPr>
                              <w:t xml:space="preserve"> </w:t>
                            </w:r>
                            <w:r>
                              <w:rPr>
                                <w:rFonts w:ascii="SassoonPrimary" w:hAnsi="SassoonPrimary"/>
                              </w:rPr>
                              <w:t>our skills of concrete, pictorial and abstract using various strategies such as counting on, counting back, partitioning and friendly numbers</w:t>
                            </w:r>
                            <w:r w:rsidR="00A427F9">
                              <w:rPr>
                                <w:rFonts w:ascii="SassoonPrimary" w:hAnsi="SassoonPrimary"/>
                              </w:rPr>
                              <w:t xml:space="preserve"> and also daily Number Talk lessons.  </w:t>
                            </w:r>
                            <w:r w:rsidR="005F0A5E">
                              <w:rPr>
                                <w:rFonts w:ascii="SassoonPrimary" w:hAnsi="SassoonPrimary"/>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0D3AAD" id="_x0000_t202" coordsize="21600,21600" o:spt="202" path="m,l,21600r21600,l21600,xe">
                <v:stroke joinstyle="miter"/>
                <v:path gradientshapeok="t" o:connecttype="rect"/>
              </v:shapetype>
              <v:shape id="Text Box 2" o:spid="_x0000_s1026" type="#_x0000_t202" style="position:absolute;left:0;text-align:left;margin-left:5in;margin-top:12pt;width:368.85pt;height:1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" strokecolor="#9cc2e5 [1940]" strokeweight="3pt">
                <v:textbox>
                  <w:txbxContent>
                    <w:p w14:paraId="3CFA9A9A" w14:textId="36A0C3D8" w:rsidR="00FC2F2C" w:rsidRDefault="00FC2F2C" w:rsidP="00FC2F2C">
                      <w:pPr>
                        <w:rPr>
                          <w:rFonts w:ascii="SassoonPrimary" w:hAnsi="SassoonPrimary"/>
                          <w:b/>
                          <w:sz w:val="28"/>
                          <w:szCs w:val="28"/>
                        </w:rPr>
                      </w:pPr>
                      <w:r w:rsidRPr="001D479A">
                        <w:rPr>
                          <w:rFonts w:ascii="SassoonPrimary" w:hAnsi="SassoonPrimary"/>
                          <w:b/>
                          <w:sz w:val="28"/>
                          <w:szCs w:val="28"/>
                        </w:rPr>
                        <w:t>Numeracy</w:t>
                      </w:r>
                    </w:p>
                    <w:p w14:paraId="6D0226B5" w14:textId="5F6CD2EB" w:rsidR="005F0A5E" w:rsidRDefault="00F571D2" w:rsidP="00FC2F2C">
                      <w:pPr>
                        <w:rPr>
                          <w:rFonts w:ascii="SassoonPrimary" w:hAnsi="SassoonPrimary"/>
                        </w:rPr>
                      </w:pPr>
                      <w:r>
                        <w:rPr>
                          <w:rFonts w:ascii="SassoonPrimary" w:hAnsi="SassoonPrimary"/>
                        </w:rPr>
                        <w:t>This term we are focusing on Number</w:t>
                      </w:r>
                      <w:r w:rsidR="008143D4">
                        <w:rPr>
                          <w:rFonts w:ascii="SassoonPrimary" w:hAnsi="SassoonPrimary"/>
                        </w:rPr>
                        <w:t xml:space="preserve"> and Number Processes</w:t>
                      </w:r>
                      <w:r w:rsidR="005F0A5E">
                        <w:rPr>
                          <w:rFonts w:ascii="SassoonPrimary" w:hAnsi="SassoonPrimary"/>
                        </w:rPr>
                        <w:t>, as well as beginning to develop our understanding of measurement.</w:t>
                      </w:r>
                    </w:p>
                    <w:p w14:paraId="7509DFEE" w14:textId="7105224F" w:rsidR="00F571D2" w:rsidRDefault="008143D4" w:rsidP="00FC2F2C">
                      <w:pPr>
                        <w:rPr>
                          <w:rFonts w:ascii="SassoonPrimary" w:hAnsi="SassoonPrimary"/>
                        </w:rPr>
                      </w:pPr>
                      <w:r>
                        <w:rPr>
                          <w:rFonts w:ascii="SassoonPrimary" w:hAnsi="SassoonPrimary"/>
                        </w:rPr>
                        <w:t>Pr</w:t>
                      </w:r>
                      <w:r w:rsidR="00B36997">
                        <w:rPr>
                          <w:rFonts w:ascii="SassoonPrimary" w:hAnsi="SassoonPrimary"/>
                        </w:rPr>
                        <w:t xml:space="preserve">imary 5 </w:t>
                      </w:r>
                      <w:r>
                        <w:rPr>
                          <w:rFonts w:ascii="SassoonPrimary" w:hAnsi="SassoonPrimary"/>
                        </w:rPr>
                        <w:t>will be exploring</w:t>
                      </w:r>
                      <w:r w:rsidR="00F571D2">
                        <w:rPr>
                          <w:rFonts w:ascii="SassoonPrimary" w:hAnsi="SassoonPrimary"/>
                        </w:rPr>
                        <w:t xml:space="preserve"> whole numbers</w:t>
                      </w:r>
                      <w:r w:rsidR="001B691E">
                        <w:rPr>
                          <w:rFonts w:ascii="SassoonPrimary" w:hAnsi="SassoonPrimary"/>
                        </w:rPr>
                        <w:t xml:space="preserve"> up to 10,000</w:t>
                      </w:r>
                      <w:r w:rsidR="00F571D2">
                        <w:rPr>
                          <w:rFonts w:ascii="SassoonPrimary" w:hAnsi="SassoonPrimary"/>
                        </w:rPr>
                        <w:t xml:space="preserve"> and</w:t>
                      </w:r>
                      <w:r w:rsidR="001B691E">
                        <w:rPr>
                          <w:rFonts w:ascii="SassoonPrimary" w:hAnsi="SassoonPrimary"/>
                        </w:rPr>
                        <w:t xml:space="preserve"> </w:t>
                      </w:r>
                      <w:r w:rsidR="00F571D2">
                        <w:rPr>
                          <w:rFonts w:ascii="SassoonPrimary" w:hAnsi="SassoonPrimary"/>
                        </w:rPr>
                        <w:t xml:space="preserve">decimal </w:t>
                      </w:r>
                      <w:r w:rsidR="001B691E">
                        <w:rPr>
                          <w:rFonts w:ascii="SassoonPrimary" w:hAnsi="SassoonPrimary"/>
                        </w:rPr>
                        <w:t xml:space="preserve">fractions up to one place, </w:t>
                      </w:r>
                      <w:r w:rsidR="00F571D2">
                        <w:rPr>
                          <w:rFonts w:ascii="SassoonPrimary" w:hAnsi="SassoonPrimary"/>
                        </w:rPr>
                        <w:t>with a focus on reading, writing and ordering.</w:t>
                      </w:r>
                      <w:r>
                        <w:rPr>
                          <w:rFonts w:ascii="SassoonPrimary" w:hAnsi="SassoonPrimary"/>
                        </w:rPr>
                        <w:t xml:space="preserve"> </w:t>
                      </w:r>
                      <w:r w:rsidR="00B36997">
                        <w:rPr>
                          <w:rFonts w:ascii="SassoonPrimary" w:hAnsi="SassoonPrimary"/>
                        </w:rPr>
                        <w:t>We</w:t>
                      </w:r>
                      <w:r w:rsidR="00F571D2">
                        <w:rPr>
                          <w:rFonts w:ascii="SassoonPrimary" w:hAnsi="SassoonPrimary"/>
                        </w:rPr>
                        <w:t xml:space="preserve"> will also develop </w:t>
                      </w:r>
                      <w:r w:rsidR="00B36997">
                        <w:rPr>
                          <w:rFonts w:ascii="SassoonPrimary" w:hAnsi="SassoonPrimary"/>
                        </w:rPr>
                        <w:t xml:space="preserve">our </w:t>
                      </w:r>
                      <w:r w:rsidR="00F571D2">
                        <w:rPr>
                          <w:rFonts w:ascii="SassoonPrimary" w:hAnsi="SassoonPrimary"/>
                        </w:rPr>
                        <w:t xml:space="preserve">understanding of </w:t>
                      </w:r>
                      <w:r w:rsidR="001B691E">
                        <w:rPr>
                          <w:rFonts w:ascii="SassoonPrimary" w:hAnsi="SassoonPrimary"/>
                        </w:rPr>
                        <w:t>Addition and Subtraction including decimals</w:t>
                      </w:r>
                      <w:r w:rsidR="002572E0">
                        <w:rPr>
                          <w:rFonts w:ascii="SassoonPrimary" w:hAnsi="SassoonPrimary"/>
                        </w:rPr>
                        <w:t xml:space="preserve"> and begin to develop our knowledge of measurement, focusing on length and perimeter.  </w:t>
                      </w:r>
                    </w:p>
                    <w:p w14:paraId="45507A79" w14:textId="1C0F8BF0" w:rsidR="00F571D2" w:rsidRPr="00F571D2" w:rsidRDefault="00F571D2" w:rsidP="00FC2F2C">
                      <w:r>
                        <w:rPr>
                          <w:rFonts w:ascii="SassoonPrimary" w:hAnsi="SassoonPrimary"/>
                        </w:rPr>
                        <w:t>We will continue to further develop</w:t>
                      </w:r>
                      <w:r w:rsidR="00417F84">
                        <w:rPr>
                          <w:rFonts w:ascii="SassoonPrimary" w:hAnsi="SassoonPrimary"/>
                        </w:rPr>
                        <w:t xml:space="preserve"> </w:t>
                      </w:r>
                      <w:r>
                        <w:rPr>
                          <w:rFonts w:ascii="SassoonPrimary" w:hAnsi="SassoonPrimary"/>
                        </w:rPr>
                        <w:t>our skills of concrete, pictorial and abstract using various strategies such as counting on, counting back, partitioning and friendly numbers</w:t>
                      </w:r>
                      <w:r w:rsidR="00A427F9">
                        <w:rPr>
                          <w:rFonts w:ascii="SassoonPrimary" w:hAnsi="SassoonPrimary"/>
                        </w:rPr>
                        <w:t xml:space="preserve"> and also daily Number Talk lessons.  </w:t>
                      </w:r>
                      <w:r w:rsidR="005F0A5E">
                        <w:rPr>
                          <w:rFonts w:ascii="SassoonPrimary" w:hAnsi="SassoonPrimary"/>
                        </w:rPr>
                        <w:t xml:space="preserve"> </w:t>
                      </w:r>
                    </w:p>
                  </w:txbxContent>
                </v:textbox>
                <w10:wrap type="square" anchorx="margin"/>
              </v:shape>
            </w:pict>
          </mc:Fallback>
        </mc:AlternateContent>
      </w:r>
      <w:r w:rsidR="00CA2A44" w:rsidRPr="00FC2F2C">
        <w:rPr>
          <w:rFonts w:ascii="SassoonPrimary" w:hAnsi="SassoonPrimary"/>
          <w:noProof/>
          <w:sz w:val="36"/>
          <w:szCs w:val="36"/>
          <w:lang w:eastAsia="en-GB"/>
        </w:rPr>
        <mc:AlternateContent>
          <mc:Choice Requires="wps">
            <w:drawing>
              <wp:anchor distT="45720" distB="45720" distL="114300" distR="114300" simplePos="0" relativeHeight="251659264" behindDoc="1" locked="0" layoutInCell="1" allowOverlap="1" wp14:anchorId="2E22983B" wp14:editId="0036CAEE">
                <wp:simplePos x="0" y="0"/>
                <wp:positionH relativeFrom="margin">
                  <wp:posOffset>-381000</wp:posOffset>
                </wp:positionH>
                <wp:positionV relativeFrom="paragraph">
                  <wp:posOffset>257175</wp:posOffset>
                </wp:positionV>
                <wp:extent cx="4718755" cy="2028825"/>
                <wp:effectExtent l="19050" t="1905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755" cy="2028825"/>
                        </a:xfrm>
                        <a:prstGeom prst="rect">
                          <a:avLst/>
                        </a:prstGeom>
                        <a:solidFill>
                          <a:srgbClr val="FFFFFF"/>
                        </a:solidFill>
                        <a:ln w="38100">
                          <a:solidFill>
                            <a:schemeClr val="accent6">
                              <a:lumMod val="60000"/>
                              <a:lumOff val="40000"/>
                            </a:schemeClr>
                          </a:solidFill>
                          <a:miter lim="800000"/>
                          <a:headEnd/>
                          <a:tailEnd/>
                        </a:ln>
                      </wps:spPr>
                      <wps:txbx>
                        <w:txbxContent>
                          <w:p w14:paraId="694F8F88" w14:textId="77777777" w:rsidR="00FC2F2C" w:rsidRDefault="00FC2F2C">
                            <w:pPr>
                              <w:rPr>
                                <w:rFonts w:ascii="SassoonPrimary" w:hAnsi="SassoonPrimary"/>
                                <w:b/>
                                <w:sz w:val="28"/>
                                <w:szCs w:val="28"/>
                              </w:rPr>
                            </w:pPr>
                            <w:r w:rsidRPr="001D479A">
                              <w:rPr>
                                <w:rFonts w:ascii="SassoonPrimary" w:hAnsi="SassoonPrimary"/>
                                <w:b/>
                                <w:sz w:val="28"/>
                                <w:szCs w:val="28"/>
                              </w:rPr>
                              <w:t xml:space="preserve">Literacy </w:t>
                            </w:r>
                          </w:p>
                          <w:p w14:paraId="2C4243E7" w14:textId="685F491A" w:rsidR="00CA44DD" w:rsidRPr="005F0A5E" w:rsidRDefault="003A2C5A">
                            <w:pPr>
                              <w:rPr>
                                <w:rFonts w:ascii="Sassoon" w:hAnsi="Sassoon"/>
                                <w:szCs w:val="20"/>
                              </w:rPr>
                            </w:pPr>
                            <w:r w:rsidRPr="005F0A5E">
                              <w:rPr>
                                <w:rFonts w:ascii="Sassoon" w:hAnsi="Sassoon"/>
                                <w:szCs w:val="20"/>
                              </w:rPr>
                              <w:t xml:space="preserve">As a class we are exploring the novel </w:t>
                            </w:r>
                            <w:r w:rsidR="008E228B" w:rsidRPr="005F0A5E">
                              <w:rPr>
                                <w:rFonts w:ascii="Sassoon" w:hAnsi="Sassoon"/>
                                <w:szCs w:val="20"/>
                              </w:rPr>
                              <w:t xml:space="preserve">The Iron Man by Ted </w:t>
                            </w:r>
                            <w:r w:rsidR="002572E0" w:rsidRPr="005F0A5E">
                              <w:rPr>
                                <w:rFonts w:ascii="Sassoon" w:hAnsi="Sassoon"/>
                                <w:szCs w:val="20"/>
                              </w:rPr>
                              <w:t>Hughes.</w:t>
                            </w:r>
                            <w:r w:rsidRPr="005F0A5E">
                              <w:rPr>
                                <w:rFonts w:ascii="Sassoon" w:hAnsi="Sassoon"/>
                                <w:szCs w:val="20"/>
                              </w:rPr>
                              <w:t xml:space="preserve"> We will be focusing on reading aloud, projecting our voice, reading with expression and pausing with punctuation.  Whilst exploring </w:t>
                            </w:r>
                            <w:r w:rsidR="00CA44DD" w:rsidRPr="005F0A5E">
                              <w:rPr>
                                <w:rFonts w:ascii="Sassoon" w:hAnsi="Sassoon"/>
                                <w:szCs w:val="20"/>
                              </w:rPr>
                              <w:t>The Iron Man</w:t>
                            </w:r>
                            <w:r w:rsidRPr="005F0A5E">
                              <w:rPr>
                                <w:rFonts w:ascii="Sassoon" w:hAnsi="Sassoon"/>
                                <w:szCs w:val="20"/>
                              </w:rPr>
                              <w:t xml:space="preserve"> we will develop our </w:t>
                            </w:r>
                            <w:r w:rsidR="006C62BC">
                              <w:rPr>
                                <w:rFonts w:ascii="Sassoon" w:hAnsi="Sassoon"/>
                                <w:szCs w:val="20"/>
                              </w:rPr>
                              <w:t>comprehension skills</w:t>
                            </w:r>
                            <w:r w:rsidRPr="005F0A5E">
                              <w:rPr>
                                <w:rFonts w:ascii="Sassoon" w:hAnsi="Sassoon"/>
                                <w:szCs w:val="20"/>
                              </w:rPr>
                              <w:t xml:space="preserve"> with a focus on </w:t>
                            </w:r>
                            <w:r w:rsidR="00CA44DD" w:rsidRPr="005F0A5E">
                              <w:rPr>
                                <w:rFonts w:ascii="Sassoon" w:hAnsi="Sassoon"/>
                                <w:szCs w:val="20"/>
                              </w:rPr>
                              <w:t xml:space="preserve">justifying our answers.  </w:t>
                            </w:r>
                            <w:r w:rsidRPr="005F0A5E">
                              <w:rPr>
                                <w:rFonts w:ascii="Sassoon" w:hAnsi="Sassoon"/>
                                <w:szCs w:val="20"/>
                              </w:rPr>
                              <w:t xml:space="preserve">  </w:t>
                            </w:r>
                            <w:r w:rsidR="00F571D2" w:rsidRPr="005F0A5E">
                              <w:rPr>
                                <w:rFonts w:ascii="Sassoon" w:hAnsi="Sassoon"/>
                                <w:szCs w:val="20"/>
                              </w:rPr>
                              <w:t>This term our</w:t>
                            </w:r>
                            <w:r w:rsidR="006C62BC">
                              <w:rPr>
                                <w:rFonts w:ascii="Sassoon" w:hAnsi="Sassoon"/>
                                <w:szCs w:val="20"/>
                              </w:rPr>
                              <w:t xml:space="preserve"> </w:t>
                            </w:r>
                            <w:r w:rsidR="00F571D2" w:rsidRPr="005F0A5E">
                              <w:rPr>
                                <w:rFonts w:ascii="Sassoon" w:hAnsi="Sassoon"/>
                                <w:szCs w:val="20"/>
                              </w:rPr>
                              <w:t xml:space="preserve">focus </w:t>
                            </w:r>
                            <w:r w:rsidR="006C62BC">
                              <w:rPr>
                                <w:rFonts w:ascii="Sassoon" w:hAnsi="Sassoon"/>
                                <w:szCs w:val="20"/>
                              </w:rPr>
                              <w:t xml:space="preserve">in writing </w:t>
                            </w:r>
                            <w:r w:rsidR="00F571D2" w:rsidRPr="005F0A5E">
                              <w:rPr>
                                <w:rFonts w:ascii="Sassoon" w:hAnsi="Sassoon"/>
                                <w:szCs w:val="20"/>
                              </w:rPr>
                              <w:t>will be</w:t>
                            </w:r>
                            <w:r w:rsidR="00CA44DD" w:rsidRPr="005F0A5E">
                              <w:rPr>
                                <w:rFonts w:ascii="Sassoon" w:hAnsi="Sassoon"/>
                                <w:szCs w:val="20"/>
                              </w:rPr>
                              <w:t xml:space="preserve"> </w:t>
                            </w:r>
                            <w:r w:rsidR="00CA44DD" w:rsidRPr="005F0A5E">
                              <w:rPr>
                                <w:rFonts w:ascii="Sassoon" w:hAnsi="Sassoon" w:cs="Arial"/>
                                <w:szCs w:val="20"/>
                              </w:rPr>
                              <w:t>to develop our VCOP skills and we will work on both imaginative</w:t>
                            </w:r>
                            <w:r w:rsidR="005F0A5E" w:rsidRPr="005F0A5E">
                              <w:rPr>
                                <w:rFonts w:ascii="Sassoon" w:hAnsi="Sassoon" w:cs="Arial"/>
                                <w:szCs w:val="20"/>
                              </w:rPr>
                              <w:t xml:space="preserve"> writing and</w:t>
                            </w:r>
                            <w:r w:rsidR="00CA44DD" w:rsidRPr="005F0A5E">
                              <w:rPr>
                                <w:rFonts w:ascii="Sassoon" w:hAnsi="Sassoon" w:cs="Arial"/>
                                <w:szCs w:val="20"/>
                              </w:rPr>
                              <w:t xml:space="preserve"> </w:t>
                            </w:r>
                            <w:r w:rsidR="002572E0" w:rsidRPr="005F0A5E">
                              <w:rPr>
                                <w:rFonts w:ascii="Sassoon" w:hAnsi="Sassoon" w:cs="Arial"/>
                                <w:szCs w:val="20"/>
                              </w:rPr>
                              <w:t>poetry.</w:t>
                            </w:r>
                          </w:p>
                          <w:p w14:paraId="0533B330" w14:textId="77777777" w:rsidR="003A2C5A" w:rsidRPr="005F0A5E" w:rsidRDefault="003A2C5A">
                            <w:pPr>
                              <w:rPr>
                                <w:rFonts w:ascii="Sassoon" w:hAnsi="Sassoon"/>
                                <w:szCs w:val="20"/>
                              </w:rPr>
                            </w:pPr>
                            <w:r w:rsidRPr="005F0A5E">
                              <w:rPr>
                                <w:rFonts w:ascii="Sassoon" w:hAnsi="Sassoon"/>
                                <w:szCs w:val="20"/>
                              </w:rPr>
                              <w:t>We will continue to expl</w:t>
                            </w:r>
                            <w:r w:rsidR="00F571D2" w:rsidRPr="005F0A5E">
                              <w:rPr>
                                <w:rFonts w:ascii="Sassoon" w:hAnsi="Sassoon"/>
                                <w:szCs w:val="20"/>
                              </w:rPr>
                              <w:t xml:space="preserve">ore spelling rules and sounds with a weekly focus.  We are going to develop our understanding of words and use them in context.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2983B" id="_x0000_s1027" type="#_x0000_t202" style="position:absolute;left:0;text-align:left;margin-left:-30pt;margin-top:20.25pt;width:371.55pt;height:15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" strokecolor="#a8d08d [1945]" strokeweight="3pt">
                <v:textbox>
                  <w:txbxContent>
                    <w:p w14:paraId="694F8F88" w14:textId="77777777" w:rsidR="00FC2F2C" w:rsidRDefault="00FC2F2C">
                      <w:pPr>
                        <w:rPr>
                          <w:rFonts w:ascii="SassoonPrimary" w:hAnsi="SassoonPrimary"/>
                          <w:b/>
                          <w:sz w:val="28"/>
                          <w:szCs w:val="28"/>
                        </w:rPr>
                      </w:pPr>
                      <w:r w:rsidRPr="001D479A">
                        <w:rPr>
                          <w:rFonts w:ascii="SassoonPrimary" w:hAnsi="SassoonPrimary"/>
                          <w:b/>
                          <w:sz w:val="28"/>
                          <w:szCs w:val="28"/>
                        </w:rPr>
                        <w:t xml:space="preserve">Literacy </w:t>
                      </w:r>
                    </w:p>
                    <w:p w14:paraId="2C4243E7" w14:textId="685F491A" w:rsidR="00CA44DD" w:rsidRPr="005F0A5E" w:rsidRDefault="003A2C5A">
                      <w:pPr>
                        <w:rPr>
                          <w:rFonts w:ascii="Sassoon" w:hAnsi="Sassoon"/>
                          <w:szCs w:val="20"/>
                        </w:rPr>
                      </w:pPr>
                      <w:r w:rsidRPr="005F0A5E">
                        <w:rPr>
                          <w:rFonts w:ascii="Sassoon" w:hAnsi="Sassoon"/>
                          <w:szCs w:val="20"/>
                        </w:rPr>
                        <w:t xml:space="preserve">As a class we are exploring the novel </w:t>
                      </w:r>
                      <w:r w:rsidR="008E228B" w:rsidRPr="005F0A5E">
                        <w:rPr>
                          <w:rFonts w:ascii="Sassoon" w:hAnsi="Sassoon"/>
                          <w:szCs w:val="20"/>
                        </w:rPr>
                        <w:t xml:space="preserve">The Iron Man by Ted </w:t>
                      </w:r>
                      <w:r w:rsidR="002572E0" w:rsidRPr="005F0A5E">
                        <w:rPr>
                          <w:rFonts w:ascii="Sassoon" w:hAnsi="Sassoon"/>
                          <w:szCs w:val="20"/>
                        </w:rPr>
                        <w:t>Hughes.</w:t>
                      </w:r>
                      <w:r w:rsidRPr="005F0A5E">
                        <w:rPr>
                          <w:rFonts w:ascii="Sassoon" w:hAnsi="Sassoon"/>
                          <w:szCs w:val="20"/>
                        </w:rPr>
                        <w:t xml:space="preserve"> We will be focusing on reading aloud, projecting our voice, reading with expression and pausing with punctuation.  Whilst exploring </w:t>
                      </w:r>
                      <w:r w:rsidR="00CA44DD" w:rsidRPr="005F0A5E">
                        <w:rPr>
                          <w:rFonts w:ascii="Sassoon" w:hAnsi="Sassoon"/>
                          <w:szCs w:val="20"/>
                        </w:rPr>
                        <w:t>The Iron Man</w:t>
                      </w:r>
                      <w:r w:rsidRPr="005F0A5E">
                        <w:rPr>
                          <w:rFonts w:ascii="Sassoon" w:hAnsi="Sassoon"/>
                          <w:szCs w:val="20"/>
                        </w:rPr>
                        <w:t xml:space="preserve"> we will develop our </w:t>
                      </w:r>
                      <w:r w:rsidR="006C62BC">
                        <w:rPr>
                          <w:rFonts w:ascii="Sassoon" w:hAnsi="Sassoon"/>
                          <w:szCs w:val="20"/>
                        </w:rPr>
                        <w:t>comprehension skills</w:t>
                      </w:r>
                      <w:r w:rsidRPr="005F0A5E">
                        <w:rPr>
                          <w:rFonts w:ascii="Sassoon" w:hAnsi="Sassoon"/>
                          <w:szCs w:val="20"/>
                        </w:rPr>
                        <w:t xml:space="preserve"> with a focus on </w:t>
                      </w:r>
                      <w:r w:rsidR="00CA44DD" w:rsidRPr="005F0A5E">
                        <w:rPr>
                          <w:rFonts w:ascii="Sassoon" w:hAnsi="Sassoon"/>
                          <w:szCs w:val="20"/>
                        </w:rPr>
                        <w:t xml:space="preserve">justifying our answers.  </w:t>
                      </w:r>
                      <w:r w:rsidRPr="005F0A5E">
                        <w:rPr>
                          <w:rFonts w:ascii="Sassoon" w:hAnsi="Sassoon"/>
                          <w:szCs w:val="20"/>
                        </w:rPr>
                        <w:t xml:space="preserve">  </w:t>
                      </w:r>
                      <w:r w:rsidR="00F571D2" w:rsidRPr="005F0A5E">
                        <w:rPr>
                          <w:rFonts w:ascii="Sassoon" w:hAnsi="Sassoon"/>
                          <w:szCs w:val="20"/>
                        </w:rPr>
                        <w:t>This term our</w:t>
                      </w:r>
                      <w:r w:rsidR="006C62BC">
                        <w:rPr>
                          <w:rFonts w:ascii="Sassoon" w:hAnsi="Sassoon"/>
                          <w:szCs w:val="20"/>
                        </w:rPr>
                        <w:t xml:space="preserve"> </w:t>
                      </w:r>
                      <w:r w:rsidR="00F571D2" w:rsidRPr="005F0A5E">
                        <w:rPr>
                          <w:rFonts w:ascii="Sassoon" w:hAnsi="Sassoon"/>
                          <w:szCs w:val="20"/>
                        </w:rPr>
                        <w:t xml:space="preserve">focus </w:t>
                      </w:r>
                      <w:r w:rsidR="006C62BC">
                        <w:rPr>
                          <w:rFonts w:ascii="Sassoon" w:hAnsi="Sassoon"/>
                          <w:szCs w:val="20"/>
                        </w:rPr>
                        <w:t xml:space="preserve">in writing </w:t>
                      </w:r>
                      <w:r w:rsidR="00F571D2" w:rsidRPr="005F0A5E">
                        <w:rPr>
                          <w:rFonts w:ascii="Sassoon" w:hAnsi="Sassoon"/>
                          <w:szCs w:val="20"/>
                        </w:rPr>
                        <w:t>will be</w:t>
                      </w:r>
                      <w:r w:rsidR="00CA44DD" w:rsidRPr="005F0A5E">
                        <w:rPr>
                          <w:rFonts w:ascii="Sassoon" w:hAnsi="Sassoon"/>
                          <w:szCs w:val="20"/>
                        </w:rPr>
                        <w:t xml:space="preserve"> </w:t>
                      </w:r>
                      <w:r w:rsidR="00CA44DD" w:rsidRPr="005F0A5E">
                        <w:rPr>
                          <w:rFonts w:ascii="Sassoon" w:hAnsi="Sassoon" w:cs="Arial"/>
                          <w:szCs w:val="20"/>
                        </w:rPr>
                        <w:t>to develop our VCOP skills and we will work on both imaginative</w:t>
                      </w:r>
                      <w:r w:rsidR="005F0A5E" w:rsidRPr="005F0A5E">
                        <w:rPr>
                          <w:rFonts w:ascii="Sassoon" w:hAnsi="Sassoon" w:cs="Arial"/>
                          <w:szCs w:val="20"/>
                        </w:rPr>
                        <w:t xml:space="preserve"> writing and</w:t>
                      </w:r>
                      <w:r w:rsidR="00CA44DD" w:rsidRPr="005F0A5E">
                        <w:rPr>
                          <w:rFonts w:ascii="Sassoon" w:hAnsi="Sassoon" w:cs="Arial"/>
                          <w:szCs w:val="20"/>
                        </w:rPr>
                        <w:t xml:space="preserve"> </w:t>
                      </w:r>
                      <w:r w:rsidR="002572E0" w:rsidRPr="005F0A5E">
                        <w:rPr>
                          <w:rFonts w:ascii="Sassoon" w:hAnsi="Sassoon" w:cs="Arial"/>
                          <w:szCs w:val="20"/>
                        </w:rPr>
                        <w:t>poetry.</w:t>
                      </w:r>
                    </w:p>
                    <w:p w14:paraId="0533B330" w14:textId="77777777" w:rsidR="003A2C5A" w:rsidRPr="005F0A5E" w:rsidRDefault="003A2C5A">
                      <w:pPr>
                        <w:rPr>
                          <w:rFonts w:ascii="Sassoon" w:hAnsi="Sassoon"/>
                          <w:szCs w:val="20"/>
                        </w:rPr>
                      </w:pPr>
                      <w:r w:rsidRPr="005F0A5E">
                        <w:rPr>
                          <w:rFonts w:ascii="Sassoon" w:hAnsi="Sassoon"/>
                          <w:szCs w:val="20"/>
                        </w:rPr>
                        <w:t>We will continue to expl</w:t>
                      </w:r>
                      <w:r w:rsidR="00F571D2" w:rsidRPr="005F0A5E">
                        <w:rPr>
                          <w:rFonts w:ascii="Sassoon" w:hAnsi="Sassoon"/>
                          <w:szCs w:val="20"/>
                        </w:rPr>
                        <w:t xml:space="preserve">ore spelling rules and sounds with a weekly focus.  We are going to develop our understanding of words and use them in context.  </w:t>
                      </w:r>
                    </w:p>
                  </w:txbxContent>
                </v:textbox>
                <w10:wrap anchorx="margin"/>
              </v:shape>
            </w:pict>
          </mc:Fallback>
        </mc:AlternateContent>
      </w:r>
    </w:p>
    <w:p w14:paraId="1015E719" w14:textId="184EAED9" w:rsidR="00FC2F2C" w:rsidRPr="00FC2F2C" w:rsidRDefault="00B32EE1" w:rsidP="003A2C5A">
      <w:pP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65408" behindDoc="0" locked="0" layoutInCell="1" allowOverlap="1" wp14:anchorId="658F2F57" wp14:editId="0E20F12C">
                <wp:simplePos x="0" y="0"/>
                <wp:positionH relativeFrom="margin">
                  <wp:posOffset>4495165</wp:posOffset>
                </wp:positionH>
                <wp:positionV relativeFrom="paragraph">
                  <wp:posOffset>2021205</wp:posOffset>
                </wp:positionV>
                <wp:extent cx="4772025" cy="2639060"/>
                <wp:effectExtent l="19050" t="19050" r="285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639060"/>
                        </a:xfrm>
                        <a:prstGeom prst="rect">
                          <a:avLst/>
                        </a:prstGeom>
                        <a:solidFill>
                          <a:srgbClr val="FFFFFF"/>
                        </a:solidFill>
                        <a:ln w="38100">
                          <a:solidFill>
                            <a:srgbClr val="FF9393"/>
                          </a:solidFill>
                          <a:miter lim="800000"/>
                          <a:headEnd/>
                          <a:tailEnd/>
                        </a:ln>
                      </wps:spPr>
                      <wps:txbx>
                        <w:txbxContent>
                          <w:p w14:paraId="50756DB1" w14:textId="77777777" w:rsidR="00FC2F2C" w:rsidRPr="008A072E" w:rsidRDefault="00FC2F2C" w:rsidP="00FC2F2C">
                            <w:pPr>
                              <w:rPr>
                                <w:rFonts w:ascii="SassoonPrimary" w:hAnsi="SassoonPrimary"/>
                                <w:b/>
                                <w:sz w:val="24"/>
                                <w:szCs w:val="28"/>
                              </w:rPr>
                            </w:pPr>
                            <w:r w:rsidRPr="008A072E">
                              <w:rPr>
                                <w:rFonts w:ascii="SassoonPrimary" w:hAnsi="SassoonPrimary"/>
                                <w:b/>
                                <w:sz w:val="24"/>
                                <w:szCs w:val="28"/>
                              </w:rPr>
                              <w:t>Other Information</w:t>
                            </w:r>
                          </w:p>
                          <w:p w14:paraId="3F787AEF" w14:textId="54DDFAA5" w:rsidR="005F0A5E" w:rsidRPr="00A16B31" w:rsidRDefault="005F0A5E" w:rsidP="005F0A5E">
                            <w:pPr>
                              <w:rPr>
                                <w:rFonts w:ascii="Arial" w:hAnsi="Arial" w:cs="Arial"/>
                                <w:sz w:val="20"/>
                                <w:szCs w:val="20"/>
                              </w:rPr>
                            </w:pPr>
                            <w:r w:rsidRPr="00A16B31">
                              <w:rPr>
                                <w:rFonts w:ascii="Arial" w:hAnsi="Arial" w:cs="Arial"/>
                                <w:sz w:val="20"/>
                                <w:szCs w:val="20"/>
                              </w:rPr>
                              <w:t xml:space="preserve">This term we are continuing with soft start from 8.45am every morning and we finish the school day at 3.00pm.  We wash our hands throughout the day, especially before and after break times. We also use the hand sanitiser stations at each of the entrance doors. Our break is between 10.30am and 10.50am and Lunch is from 12.30pm until 1.20pm. Hot lunches are available and are brought to our classroom.  </w:t>
                            </w:r>
                          </w:p>
                          <w:p w14:paraId="061CE67B" w14:textId="046F0C44" w:rsidR="005F0A5E" w:rsidRPr="00A16B31" w:rsidRDefault="005F0A5E" w:rsidP="005F0A5E">
                            <w:pPr>
                              <w:rPr>
                                <w:rFonts w:ascii="Arial" w:hAnsi="Arial" w:cs="Arial"/>
                                <w:sz w:val="20"/>
                                <w:szCs w:val="20"/>
                              </w:rPr>
                            </w:pPr>
                            <w:r w:rsidRPr="00A16B31">
                              <w:rPr>
                                <w:rFonts w:ascii="Arial" w:hAnsi="Arial" w:cs="Arial"/>
                                <w:sz w:val="20"/>
                                <w:szCs w:val="20"/>
                              </w:rPr>
                              <w:t xml:space="preserve">Primary 5 will also be taking part and completing their Level 1 Bikeability, learning life skills and road safety.  More information will follow with regards this.  </w:t>
                            </w:r>
                          </w:p>
                          <w:p w14:paraId="432C37AD" w14:textId="77777777" w:rsidR="00A16B31" w:rsidRPr="00A16B31" w:rsidRDefault="00A16B31" w:rsidP="00A16B31">
                            <w:r w:rsidRPr="00A16B31">
                              <w:rPr>
                                <w:b/>
                              </w:rPr>
                              <w:t>Adventure Centre for Education is coming to Annbank Primary School Term 1!</w:t>
                            </w:r>
                            <w:r w:rsidRPr="00A16B31">
                              <w:t xml:space="preserve"> </w:t>
                            </w:r>
                          </w:p>
                          <w:p w14:paraId="1260C416" w14:textId="77777777" w:rsidR="00A16B31" w:rsidRPr="00A16B31" w:rsidRDefault="00A16B31" w:rsidP="00A16B31">
                            <w:r w:rsidRPr="00A16B31">
                              <w:t>A.C.E. is an outdoor learning organisation, specialising in delivering outdoor learning pursuits to children of all ages and this term all pupils in</w:t>
                            </w:r>
                          </w:p>
                          <w:p w14:paraId="254F4A79" w14:textId="77777777" w:rsidR="00A16B31" w:rsidRPr="00A16B31" w:rsidRDefault="00A16B31" w:rsidP="00A16B31">
                            <w:r w:rsidRPr="00A16B31">
                              <w:t xml:space="preserve"> Primary 1-7 will participate in Forest School activities and all pupils in</w:t>
                            </w:r>
                          </w:p>
                          <w:p w14:paraId="6DE8CC8F" w14:textId="24F31411" w:rsidR="00A16B31" w:rsidRPr="00A16B31" w:rsidRDefault="00A16B31" w:rsidP="00A16B31">
                            <w:r w:rsidRPr="00A16B31">
                              <w:t xml:space="preserve"> Primary 5-7 will experience Water Sports.</w:t>
                            </w:r>
                          </w:p>
                          <w:p w14:paraId="33363F6E" w14:textId="77777777" w:rsidR="00A16B31" w:rsidRPr="006711C8" w:rsidRDefault="00A16B31" w:rsidP="005F0A5E">
                            <w:pPr>
                              <w:rPr>
                                <w:rFonts w:ascii="Arial" w:hAnsi="Arial" w:cs="Arial"/>
                                <w:sz w:val="20"/>
                                <w:szCs w:val="20"/>
                              </w:rPr>
                            </w:pPr>
                          </w:p>
                          <w:p w14:paraId="46D19C59" w14:textId="77777777" w:rsidR="00417F84" w:rsidRPr="006C47F1" w:rsidRDefault="00417F84" w:rsidP="00FC2F2C">
                            <w:pPr>
                              <w:rPr>
                                <w:rFonts w:ascii="SassoonPrimary" w:hAnsi="SassoonPrimary"/>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F2F57" id="_x0000_t202" coordsize="21600,21600" o:spt="202" path="m,l,21600r21600,l21600,xe">
                <v:stroke joinstyle="miter"/>
                <v:path gradientshapeok="t" o:connecttype="rect"/>
              </v:shapetype>
              <v:shape id="_x0000_s1028" type="#_x0000_t202" style="position:absolute;margin-left:353.95pt;margin-top:159.15pt;width:375.75pt;height:207.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" strokecolor="#ff9393" strokeweight="3pt">
                <v:textbox>
                  <w:txbxContent>
                    <w:p w14:paraId="50756DB1" w14:textId="77777777" w:rsidR="00FC2F2C" w:rsidRPr="008A072E" w:rsidRDefault="00FC2F2C" w:rsidP="00FC2F2C">
                      <w:pPr>
                        <w:rPr>
                          <w:rFonts w:ascii="SassoonPrimary" w:hAnsi="SassoonPrimary"/>
                          <w:b/>
                          <w:sz w:val="24"/>
                          <w:szCs w:val="28"/>
                        </w:rPr>
                      </w:pPr>
                      <w:r w:rsidRPr="008A072E">
                        <w:rPr>
                          <w:rFonts w:ascii="SassoonPrimary" w:hAnsi="SassoonPrimary"/>
                          <w:b/>
                          <w:sz w:val="24"/>
                          <w:szCs w:val="28"/>
                        </w:rPr>
                        <w:t>Other Information</w:t>
                      </w:r>
                    </w:p>
                    <w:p w14:paraId="3F787AEF" w14:textId="54DDFAA5" w:rsidR="005F0A5E" w:rsidRPr="00A16B31" w:rsidRDefault="005F0A5E" w:rsidP="005F0A5E">
                      <w:pPr>
                        <w:rPr>
                          <w:rFonts w:ascii="Arial" w:hAnsi="Arial" w:cs="Arial"/>
                          <w:sz w:val="20"/>
                          <w:szCs w:val="20"/>
                        </w:rPr>
                      </w:pPr>
                      <w:r w:rsidRPr="00A16B31">
                        <w:rPr>
                          <w:rFonts w:ascii="Arial" w:hAnsi="Arial" w:cs="Arial"/>
                          <w:sz w:val="20"/>
                          <w:szCs w:val="20"/>
                        </w:rPr>
                        <w:t xml:space="preserve">This term we are continuing with soft start from 8.45am every morning and we finish the school day at 3.00pm.  We wash our hands throughout the day, especially before and after break times. We also use the hand sanitiser stations at each of the entrance doors. Our break is between 10.30am and 10.50am and Lunch is from 12.30pm until 1.20pm. Hot lunches are available and are brought to our classroom.  </w:t>
                      </w:r>
                    </w:p>
                    <w:p w14:paraId="061CE67B" w14:textId="046F0C44" w:rsidR="005F0A5E" w:rsidRPr="00A16B31" w:rsidRDefault="005F0A5E" w:rsidP="005F0A5E">
                      <w:pPr>
                        <w:rPr>
                          <w:rFonts w:ascii="Arial" w:hAnsi="Arial" w:cs="Arial"/>
                          <w:sz w:val="20"/>
                          <w:szCs w:val="20"/>
                        </w:rPr>
                      </w:pPr>
                      <w:r w:rsidRPr="00A16B31">
                        <w:rPr>
                          <w:rFonts w:ascii="Arial" w:hAnsi="Arial" w:cs="Arial"/>
                          <w:sz w:val="20"/>
                          <w:szCs w:val="20"/>
                        </w:rPr>
                        <w:t xml:space="preserve">Primary 5 will also be taking part and completing their Level 1 Bikeability, learning life skills and road safety.  More information will follow with regards this.  </w:t>
                      </w:r>
                    </w:p>
                    <w:p w14:paraId="432C37AD" w14:textId="77777777" w:rsidR="00A16B31" w:rsidRPr="00A16B31" w:rsidRDefault="00A16B31" w:rsidP="00A16B31">
                      <w:r w:rsidRPr="00A16B31">
                        <w:rPr>
                          <w:b/>
                        </w:rPr>
                        <w:t>Adventure Centre for Education is coming to Annbank Primary School Term 1!</w:t>
                      </w:r>
                      <w:r w:rsidRPr="00A16B31">
                        <w:t xml:space="preserve"> </w:t>
                      </w:r>
                    </w:p>
                    <w:p w14:paraId="1260C416" w14:textId="77777777" w:rsidR="00A16B31" w:rsidRPr="00A16B31" w:rsidRDefault="00A16B31" w:rsidP="00A16B31">
                      <w:r w:rsidRPr="00A16B31">
                        <w:t>A.C.E. is an outdoor learning organisation, specialising in delivering outdoor learning pursuits to children of all ages and this term all pupils in</w:t>
                      </w:r>
                    </w:p>
                    <w:p w14:paraId="254F4A79" w14:textId="77777777" w:rsidR="00A16B31" w:rsidRPr="00A16B31" w:rsidRDefault="00A16B31" w:rsidP="00A16B31">
                      <w:r w:rsidRPr="00A16B31">
                        <w:t xml:space="preserve"> Primary 1-7 will participate in Forest School activities and all pupils in</w:t>
                      </w:r>
                    </w:p>
                    <w:p w14:paraId="6DE8CC8F" w14:textId="24F31411" w:rsidR="00A16B31" w:rsidRPr="00A16B31" w:rsidRDefault="00A16B31" w:rsidP="00A16B31">
                      <w:r w:rsidRPr="00A16B31">
                        <w:t xml:space="preserve"> Primary 5-7 will experience Water Sports.</w:t>
                      </w:r>
                    </w:p>
                    <w:p w14:paraId="33363F6E" w14:textId="77777777" w:rsidR="00A16B31" w:rsidRPr="006711C8" w:rsidRDefault="00A16B31" w:rsidP="005F0A5E">
                      <w:pPr>
                        <w:rPr>
                          <w:rFonts w:ascii="Arial" w:hAnsi="Arial" w:cs="Arial"/>
                          <w:sz w:val="20"/>
                          <w:szCs w:val="20"/>
                        </w:rPr>
                      </w:pPr>
                    </w:p>
                    <w:p w14:paraId="46D19C59" w14:textId="77777777" w:rsidR="00417F84" w:rsidRPr="006C47F1" w:rsidRDefault="00417F84" w:rsidP="00FC2F2C">
                      <w:pPr>
                        <w:rPr>
                          <w:rFonts w:ascii="SassoonPrimary" w:hAnsi="SassoonPrimary"/>
                          <w:sz w:val="24"/>
                          <w:szCs w:val="24"/>
                        </w:rPr>
                      </w:pPr>
                    </w:p>
                  </w:txbxContent>
                </v:textbox>
                <w10:wrap type="square" anchorx="margin"/>
              </v:shape>
            </w:pict>
          </mc:Fallback>
        </mc:AlternateContent>
      </w:r>
      <w:r w:rsidR="006C62BC" w:rsidRPr="00FC2F2C">
        <w:rPr>
          <w:rFonts w:ascii="SassoonPrimary" w:hAnsi="SassoonPrimary"/>
          <w:noProof/>
          <w:sz w:val="36"/>
          <w:szCs w:val="36"/>
          <w:lang w:eastAsia="en-GB"/>
        </w:rPr>
        <mc:AlternateContent>
          <mc:Choice Requires="wps">
            <w:drawing>
              <wp:anchor distT="45720" distB="45720" distL="114300" distR="114300" simplePos="0" relativeHeight="251663360" behindDoc="0" locked="0" layoutInCell="1" allowOverlap="1" wp14:anchorId="1275A63C" wp14:editId="5B31A9A7">
                <wp:simplePos x="0" y="0"/>
                <wp:positionH relativeFrom="margin">
                  <wp:posOffset>-281354</wp:posOffset>
                </wp:positionH>
                <wp:positionV relativeFrom="paragraph">
                  <wp:posOffset>1968256</wp:posOffset>
                </wp:positionV>
                <wp:extent cx="4639310" cy="2700997"/>
                <wp:effectExtent l="19050" t="19050" r="2794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2700997"/>
                        </a:xfrm>
                        <a:prstGeom prst="rect">
                          <a:avLst/>
                        </a:prstGeom>
                        <a:solidFill>
                          <a:srgbClr val="FFFFFF"/>
                        </a:solidFill>
                        <a:ln w="38100">
                          <a:solidFill>
                            <a:srgbClr val="FFFF00"/>
                          </a:solidFill>
                          <a:miter lim="800000"/>
                          <a:headEnd/>
                          <a:tailEnd/>
                        </a:ln>
                      </wps:spPr>
                      <wps:txbx>
                        <w:txbxContent>
                          <w:p w14:paraId="32ACE56E" w14:textId="77777777" w:rsidR="00FC2F2C" w:rsidRDefault="00417F84" w:rsidP="00FC2F2C">
                            <w:pPr>
                              <w:rPr>
                                <w:rFonts w:ascii="SassoonPrimary" w:hAnsi="SassoonPrimary"/>
                                <w:b/>
                                <w:sz w:val="28"/>
                                <w:szCs w:val="28"/>
                              </w:rPr>
                            </w:pPr>
                            <w:r>
                              <w:rPr>
                                <w:rFonts w:ascii="SassoonPrimary" w:hAnsi="SassoonPrimary"/>
                                <w:b/>
                                <w:sz w:val="28"/>
                                <w:szCs w:val="28"/>
                              </w:rPr>
                              <w:t>IDL &amp; Other Curriculum Areas</w:t>
                            </w:r>
                          </w:p>
                          <w:p w14:paraId="2DEA8AC6" w14:textId="77777777" w:rsidR="00973D34" w:rsidRDefault="00973D34" w:rsidP="00FC2F2C">
                            <w:pPr>
                              <w:rPr>
                                <w:rFonts w:ascii="SassoonPrimary" w:hAnsi="SassoonPrimary"/>
                                <w:b/>
                                <w:sz w:val="28"/>
                                <w:szCs w:val="28"/>
                              </w:rPr>
                            </w:pPr>
                          </w:p>
                          <w:p w14:paraId="19DA914B" w14:textId="19A72DB4" w:rsidR="00973D34" w:rsidRDefault="00417F84" w:rsidP="00FC2F2C">
                            <w:pPr>
                              <w:rPr>
                                <w:rFonts w:ascii="SassoonPrimary" w:hAnsi="SassoonPrimary"/>
                              </w:rPr>
                            </w:pPr>
                            <w:r>
                              <w:rPr>
                                <w:rFonts w:ascii="SassoonPrimary" w:hAnsi="SassoonPrimary"/>
                              </w:rPr>
                              <w:t xml:space="preserve">For Health and </w:t>
                            </w:r>
                            <w:r w:rsidR="006C62BC">
                              <w:rPr>
                                <w:rFonts w:ascii="SassoonPrimary" w:hAnsi="SassoonPrimary"/>
                              </w:rPr>
                              <w:t>Wellbeing,</w:t>
                            </w:r>
                            <w:r>
                              <w:rPr>
                                <w:rFonts w:ascii="SassoonPrimary" w:hAnsi="SassoonPrimary"/>
                              </w:rPr>
                              <w:t xml:space="preserve"> we</w:t>
                            </w:r>
                            <w:r w:rsidR="00973D34">
                              <w:rPr>
                                <w:rFonts w:ascii="SassoonPrimary" w:hAnsi="SassoonPrimary"/>
                              </w:rPr>
                              <w:t xml:space="preserve"> will focus on developing </w:t>
                            </w:r>
                            <w:r>
                              <w:rPr>
                                <w:rFonts w:ascii="SassoonPrimary" w:hAnsi="SassoonPrimary"/>
                              </w:rPr>
                              <w:t>our</w:t>
                            </w:r>
                            <w:r w:rsidR="00973D34">
                              <w:rPr>
                                <w:rFonts w:ascii="SassoonPrimary" w:hAnsi="SassoonPrimary"/>
                              </w:rPr>
                              <w:t xml:space="preserve"> knowledge and understanding of having a healthy mind and body.  We will cover a range of experiences and topics which will allow children to discuss their feelings and explore p</w:t>
                            </w:r>
                            <w:r w:rsidR="003A2C5A">
                              <w:rPr>
                                <w:rFonts w:ascii="SassoonPrimary" w:hAnsi="SassoonPrimary"/>
                              </w:rPr>
                              <w:t>ositive relationships.  We will focus on being Ready, Respectful and Safe in and around the school</w:t>
                            </w:r>
                            <w:r>
                              <w:rPr>
                                <w:rFonts w:ascii="SassoonPrimary" w:hAnsi="SassoonPrimary"/>
                              </w:rPr>
                              <w:t>.</w:t>
                            </w:r>
                            <w:r w:rsidR="003A2C5A">
                              <w:rPr>
                                <w:rFonts w:ascii="SassoonPrimary" w:hAnsi="SassoonPrimary"/>
                              </w:rPr>
                              <w:t xml:space="preserve"> </w:t>
                            </w:r>
                          </w:p>
                          <w:p w14:paraId="43DF8B2A" w14:textId="0080E507" w:rsidR="005F0A5E" w:rsidRDefault="005F0A5E" w:rsidP="005F0A5E">
                            <w:pPr>
                              <w:rPr>
                                <w:rFonts w:ascii="SassoonPrimary" w:hAnsi="SassoonPrimary"/>
                                <w:sz w:val="24"/>
                                <w:szCs w:val="24"/>
                              </w:rPr>
                            </w:pPr>
                            <w:r>
                              <w:rPr>
                                <w:rFonts w:ascii="SassoonPrimary" w:hAnsi="SassoonPrimary"/>
                                <w:sz w:val="24"/>
                                <w:szCs w:val="24"/>
                              </w:rPr>
                              <w:t xml:space="preserve">PE lessons will take place Tuesday and Wednesday and will </w:t>
                            </w:r>
                            <w:r w:rsidR="006C62BC">
                              <w:rPr>
                                <w:rFonts w:ascii="SassoonPrimary" w:hAnsi="SassoonPrimary"/>
                                <w:sz w:val="24"/>
                                <w:szCs w:val="24"/>
                              </w:rPr>
                              <w:t>be outdoors,</w:t>
                            </w:r>
                            <w:r>
                              <w:rPr>
                                <w:rFonts w:ascii="SassoonPrimary" w:hAnsi="SassoonPrimary"/>
                                <w:sz w:val="24"/>
                                <w:szCs w:val="24"/>
                              </w:rPr>
                              <w:t xml:space="preserve"> so please ensure children come</w:t>
                            </w:r>
                            <w:r w:rsidR="006C62BC">
                              <w:rPr>
                                <w:rFonts w:ascii="SassoonPrimary" w:hAnsi="SassoonPrimary"/>
                                <w:sz w:val="24"/>
                                <w:szCs w:val="24"/>
                              </w:rPr>
                              <w:t xml:space="preserve"> to school</w:t>
                            </w:r>
                            <w:r>
                              <w:rPr>
                                <w:rFonts w:ascii="SassoonPrimary" w:hAnsi="SassoonPrimary"/>
                                <w:sz w:val="24"/>
                                <w:szCs w:val="24"/>
                              </w:rPr>
                              <w:t xml:space="preserve"> with suitable clothing for all weathers.  </w:t>
                            </w:r>
                          </w:p>
                          <w:p w14:paraId="4D836838" w14:textId="6C6B49F7" w:rsidR="005F0A5E" w:rsidRPr="00973D34" w:rsidRDefault="005F0A5E" w:rsidP="005F0A5E">
                            <w:pPr>
                              <w:rPr>
                                <w:rFonts w:ascii="SassoonPrimary" w:hAnsi="SassoonPrimary"/>
                              </w:rPr>
                            </w:pPr>
                            <w:r>
                              <w:rPr>
                                <w:rFonts w:ascii="SassoonPrimary" w:hAnsi="SassoonPrimary"/>
                              </w:rPr>
                              <w:t>Primary 5 will explore what Harvest Time means to our local community and the world in which we live.  This will link in with our IDL topic – Global Goals</w:t>
                            </w:r>
                            <w:r w:rsidR="006C62BC">
                              <w:rPr>
                                <w:rFonts w:ascii="SassoonPrimary" w:hAnsi="SassoonPrimary"/>
                              </w:rPr>
                              <w:t>, where we will explore these goals and how they are an action plan to help respect children’s rights everywhere.</w:t>
                            </w:r>
                          </w:p>
                          <w:p w14:paraId="40530F6C" w14:textId="77777777" w:rsidR="005F0A5E" w:rsidRDefault="005F0A5E" w:rsidP="005F0A5E">
                            <w:pPr>
                              <w:rPr>
                                <w:rFonts w:ascii="SassoonPrimary" w:hAnsi="SassoonPrimary"/>
                                <w:sz w:val="24"/>
                                <w:szCs w:val="24"/>
                              </w:rPr>
                            </w:pPr>
                          </w:p>
                          <w:p w14:paraId="1CD21E42" w14:textId="77777777" w:rsidR="005F0A5E" w:rsidRDefault="005F0A5E" w:rsidP="00FC2F2C">
                            <w:pPr>
                              <w:rPr>
                                <w:rFonts w:ascii="SassoonPrimary" w:hAnsi="SassoonPrimar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5A63C" id="_x0000_s1028" type="#_x0000_t202" style="position:absolute;margin-left:-22.15pt;margin-top:155pt;width:365.3pt;height:21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" strokecolor="yellow" strokeweight="3pt">
                <v:textbox>
                  <w:txbxContent>
                    <w:p w14:paraId="32ACE56E" w14:textId="77777777" w:rsidR="00FC2F2C" w:rsidRDefault="00417F84" w:rsidP="00FC2F2C">
                      <w:pPr>
                        <w:rPr>
                          <w:rFonts w:ascii="SassoonPrimary" w:hAnsi="SassoonPrimary"/>
                          <w:b/>
                          <w:sz w:val="28"/>
                          <w:szCs w:val="28"/>
                        </w:rPr>
                      </w:pPr>
                      <w:r>
                        <w:rPr>
                          <w:rFonts w:ascii="SassoonPrimary" w:hAnsi="SassoonPrimary"/>
                          <w:b/>
                          <w:sz w:val="28"/>
                          <w:szCs w:val="28"/>
                        </w:rPr>
                        <w:t>IDL &amp; Other Curriculum Areas</w:t>
                      </w:r>
                    </w:p>
                    <w:p w14:paraId="2DEA8AC6" w14:textId="77777777" w:rsidR="00973D34" w:rsidRDefault="00973D34" w:rsidP="00FC2F2C">
                      <w:pPr>
                        <w:rPr>
                          <w:rFonts w:ascii="SassoonPrimary" w:hAnsi="SassoonPrimary"/>
                          <w:b/>
                          <w:sz w:val="28"/>
                          <w:szCs w:val="28"/>
                        </w:rPr>
                      </w:pPr>
                    </w:p>
                    <w:p w14:paraId="19DA914B" w14:textId="19A72DB4" w:rsidR="00973D34" w:rsidRDefault="00417F84" w:rsidP="00FC2F2C">
                      <w:pPr>
                        <w:rPr>
                          <w:rFonts w:ascii="SassoonPrimary" w:hAnsi="SassoonPrimary"/>
                        </w:rPr>
                      </w:pPr>
                      <w:r>
                        <w:rPr>
                          <w:rFonts w:ascii="SassoonPrimary" w:hAnsi="SassoonPrimary"/>
                        </w:rPr>
                        <w:t xml:space="preserve">For Health and </w:t>
                      </w:r>
                      <w:r w:rsidR="006C62BC">
                        <w:rPr>
                          <w:rFonts w:ascii="SassoonPrimary" w:hAnsi="SassoonPrimary"/>
                        </w:rPr>
                        <w:t>Wellbeing,</w:t>
                      </w:r>
                      <w:r>
                        <w:rPr>
                          <w:rFonts w:ascii="SassoonPrimary" w:hAnsi="SassoonPrimary"/>
                        </w:rPr>
                        <w:t xml:space="preserve"> we</w:t>
                      </w:r>
                      <w:r w:rsidR="00973D34">
                        <w:rPr>
                          <w:rFonts w:ascii="SassoonPrimary" w:hAnsi="SassoonPrimary"/>
                        </w:rPr>
                        <w:t xml:space="preserve"> will focus on developing </w:t>
                      </w:r>
                      <w:r>
                        <w:rPr>
                          <w:rFonts w:ascii="SassoonPrimary" w:hAnsi="SassoonPrimary"/>
                        </w:rPr>
                        <w:t>our</w:t>
                      </w:r>
                      <w:r w:rsidR="00973D34">
                        <w:rPr>
                          <w:rFonts w:ascii="SassoonPrimary" w:hAnsi="SassoonPrimary"/>
                        </w:rPr>
                        <w:t xml:space="preserve"> knowledge and understanding of having a healthy mind and body.  We will cover a range of experiences and topics which will allow children to discuss their feelings and explore p</w:t>
                      </w:r>
                      <w:r w:rsidR="003A2C5A">
                        <w:rPr>
                          <w:rFonts w:ascii="SassoonPrimary" w:hAnsi="SassoonPrimary"/>
                        </w:rPr>
                        <w:t>ositive relationships.  We will focus on being Ready, Respectful and Safe in and around the school</w:t>
                      </w:r>
                      <w:r>
                        <w:rPr>
                          <w:rFonts w:ascii="SassoonPrimary" w:hAnsi="SassoonPrimary"/>
                        </w:rPr>
                        <w:t>.</w:t>
                      </w:r>
                      <w:r w:rsidR="003A2C5A">
                        <w:rPr>
                          <w:rFonts w:ascii="SassoonPrimary" w:hAnsi="SassoonPrimary"/>
                        </w:rPr>
                        <w:t xml:space="preserve"> </w:t>
                      </w:r>
                    </w:p>
                    <w:p w14:paraId="43DF8B2A" w14:textId="0080E507" w:rsidR="005F0A5E" w:rsidRDefault="005F0A5E" w:rsidP="005F0A5E">
                      <w:pPr>
                        <w:rPr>
                          <w:rFonts w:ascii="SassoonPrimary" w:hAnsi="SassoonPrimary"/>
                          <w:sz w:val="24"/>
                          <w:szCs w:val="24"/>
                        </w:rPr>
                      </w:pPr>
                      <w:r>
                        <w:rPr>
                          <w:rFonts w:ascii="SassoonPrimary" w:hAnsi="SassoonPrimary"/>
                          <w:sz w:val="24"/>
                          <w:szCs w:val="24"/>
                        </w:rPr>
                        <w:t xml:space="preserve">PE lessons will take place Tuesday and Wednesday and will </w:t>
                      </w:r>
                      <w:r w:rsidR="006C62BC">
                        <w:rPr>
                          <w:rFonts w:ascii="SassoonPrimary" w:hAnsi="SassoonPrimary"/>
                          <w:sz w:val="24"/>
                          <w:szCs w:val="24"/>
                        </w:rPr>
                        <w:t>be outdoors,</w:t>
                      </w:r>
                      <w:r>
                        <w:rPr>
                          <w:rFonts w:ascii="SassoonPrimary" w:hAnsi="SassoonPrimary"/>
                          <w:sz w:val="24"/>
                          <w:szCs w:val="24"/>
                        </w:rPr>
                        <w:t xml:space="preserve"> so please ensure children come</w:t>
                      </w:r>
                      <w:r w:rsidR="006C62BC">
                        <w:rPr>
                          <w:rFonts w:ascii="SassoonPrimary" w:hAnsi="SassoonPrimary"/>
                          <w:sz w:val="24"/>
                          <w:szCs w:val="24"/>
                        </w:rPr>
                        <w:t xml:space="preserve"> to school</w:t>
                      </w:r>
                      <w:r>
                        <w:rPr>
                          <w:rFonts w:ascii="SassoonPrimary" w:hAnsi="SassoonPrimary"/>
                          <w:sz w:val="24"/>
                          <w:szCs w:val="24"/>
                        </w:rPr>
                        <w:t xml:space="preserve"> with suitable clothing for all weathers.  </w:t>
                      </w:r>
                    </w:p>
                    <w:p w14:paraId="4D836838" w14:textId="6C6B49F7" w:rsidR="005F0A5E" w:rsidRPr="00973D34" w:rsidRDefault="005F0A5E" w:rsidP="005F0A5E">
                      <w:pPr>
                        <w:rPr>
                          <w:rFonts w:ascii="SassoonPrimary" w:hAnsi="SassoonPrimary"/>
                        </w:rPr>
                      </w:pPr>
                      <w:r>
                        <w:rPr>
                          <w:rFonts w:ascii="SassoonPrimary" w:hAnsi="SassoonPrimary"/>
                        </w:rPr>
                        <w:t>Primary 5 will explore what Harvest Time means to our local community and the world in which we live.  This will link in with our IDL topic – Global Goals</w:t>
                      </w:r>
                      <w:r w:rsidR="006C62BC">
                        <w:rPr>
                          <w:rFonts w:ascii="SassoonPrimary" w:hAnsi="SassoonPrimary"/>
                        </w:rPr>
                        <w:t>, where we will explore these goals and how they are an action plan to help respect children’s rights everywhere.</w:t>
                      </w:r>
                    </w:p>
                    <w:p w14:paraId="40530F6C" w14:textId="77777777" w:rsidR="005F0A5E" w:rsidRDefault="005F0A5E" w:rsidP="005F0A5E">
                      <w:pPr>
                        <w:rPr>
                          <w:rFonts w:ascii="SassoonPrimary" w:hAnsi="SassoonPrimary"/>
                          <w:sz w:val="24"/>
                          <w:szCs w:val="24"/>
                        </w:rPr>
                      </w:pPr>
                    </w:p>
                    <w:p w14:paraId="1CD21E42" w14:textId="77777777" w:rsidR="005F0A5E" w:rsidRDefault="005F0A5E" w:rsidP="00FC2F2C">
                      <w:pPr>
                        <w:rPr>
                          <w:rFonts w:ascii="SassoonPrimary" w:hAnsi="SassoonPrimary"/>
                        </w:rPr>
                      </w:pPr>
                    </w:p>
                  </w:txbxContent>
                </v:textbox>
                <w10:wrap type="square" anchorx="margin"/>
              </v:shape>
            </w:pict>
          </mc:Fallback>
        </mc:AlternateContent>
      </w:r>
      <w:r w:rsidR="006C62BC">
        <w:rPr>
          <w:rFonts w:ascii="Roboto" w:hAnsi="Roboto"/>
          <w:noProof/>
          <w:color w:val="2962FF"/>
          <w:lang w:eastAsia="en-GB"/>
        </w:rPr>
        <w:drawing>
          <wp:anchor distT="0" distB="0" distL="114300" distR="114300" simplePos="0" relativeHeight="251668480" behindDoc="1" locked="0" layoutInCell="1" allowOverlap="1" wp14:anchorId="5113C87A" wp14:editId="56A4F50F">
            <wp:simplePos x="0" y="0"/>
            <wp:positionH relativeFrom="column">
              <wp:posOffset>3031295</wp:posOffset>
            </wp:positionH>
            <wp:positionV relativeFrom="paragraph">
              <wp:posOffset>1988136</wp:posOffset>
            </wp:positionV>
            <wp:extent cx="1227455" cy="487680"/>
            <wp:effectExtent l="0" t="0" r="0" b="7620"/>
            <wp:wrapSquare wrapText="bothSides"/>
            <wp:docPr id="9" name="Picture 9" descr="Child+healthy+eating Images, Stock Photos &amp; Vectors | Shutterstoc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25" t="1272" r="2619" b="17379"/>
                    <a:stretch/>
                  </pic:blipFill>
                  <pic:spPr bwMode="auto">
                    <a:xfrm>
                      <a:off x="0" y="0"/>
                      <a:ext cx="1227455" cy="487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6B31">
        <w:rPr>
          <w:rFonts w:ascii="Roboto" w:hAnsi="Roboto"/>
          <w:noProof/>
          <w:color w:val="2962FF"/>
          <w:lang w:eastAsia="en-GB"/>
        </w:rPr>
        <w:drawing>
          <wp:anchor distT="0" distB="0" distL="114300" distR="114300" simplePos="0" relativeHeight="251669504" behindDoc="1" locked="0" layoutInCell="1" allowOverlap="1" wp14:anchorId="621FC494" wp14:editId="63D93227">
            <wp:simplePos x="0" y="0"/>
            <wp:positionH relativeFrom="column">
              <wp:posOffset>8833485</wp:posOffset>
            </wp:positionH>
            <wp:positionV relativeFrom="paragraph">
              <wp:posOffset>4123690</wp:posOffset>
            </wp:positionV>
            <wp:extent cx="492760" cy="390525"/>
            <wp:effectExtent l="0" t="0" r="2540" b="9525"/>
            <wp:wrapTight wrapText="bothSides">
              <wp:wrapPolygon edited="0">
                <wp:start x="0" y="0"/>
                <wp:lineTo x="0" y="21073"/>
                <wp:lineTo x="20876" y="21073"/>
                <wp:lineTo x="20876" y="0"/>
                <wp:lineTo x="0" y="0"/>
              </wp:wrapPolygon>
            </wp:wrapTight>
            <wp:docPr id="10" name="Picture 10" descr="Information Icons - Free Download, PNG and 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s - Free Download, PNG and SV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76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C2F2C" w:rsidRPr="00FC2F2C" w:rsidSect="001D479A">
      <w:pgSz w:w="16838" w:h="11906" w:orient="landscape"/>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B134" w14:textId="77777777" w:rsidR="001D479A" w:rsidRDefault="001D479A" w:rsidP="001D479A">
      <w:r>
        <w:separator/>
      </w:r>
    </w:p>
  </w:endnote>
  <w:endnote w:type="continuationSeparator" w:id="0">
    <w:p w14:paraId="26FF5A26" w14:textId="77777777" w:rsidR="001D479A" w:rsidRDefault="001D479A" w:rsidP="001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asso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DAFE0" w14:textId="77777777" w:rsidR="001D479A" w:rsidRDefault="001D479A" w:rsidP="001D479A">
      <w:r>
        <w:separator/>
      </w:r>
    </w:p>
  </w:footnote>
  <w:footnote w:type="continuationSeparator" w:id="0">
    <w:p w14:paraId="69077D14" w14:textId="77777777" w:rsidR="001D479A" w:rsidRDefault="001D479A" w:rsidP="001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C"/>
    <w:rsid w:val="00153C6F"/>
    <w:rsid w:val="00173FC7"/>
    <w:rsid w:val="001B691E"/>
    <w:rsid w:val="001D479A"/>
    <w:rsid w:val="002572E0"/>
    <w:rsid w:val="00280C93"/>
    <w:rsid w:val="003A06C1"/>
    <w:rsid w:val="003A2C5A"/>
    <w:rsid w:val="003C6F8A"/>
    <w:rsid w:val="00417F84"/>
    <w:rsid w:val="00580F0B"/>
    <w:rsid w:val="005F0A5E"/>
    <w:rsid w:val="006719FF"/>
    <w:rsid w:val="006C47F1"/>
    <w:rsid w:val="006C62BC"/>
    <w:rsid w:val="008143D4"/>
    <w:rsid w:val="00864F55"/>
    <w:rsid w:val="008A072E"/>
    <w:rsid w:val="008E228B"/>
    <w:rsid w:val="008E2D98"/>
    <w:rsid w:val="00973D34"/>
    <w:rsid w:val="00A16B31"/>
    <w:rsid w:val="00A427F9"/>
    <w:rsid w:val="00A8413A"/>
    <w:rsid w:val="00B32EE1"/>
    <w:rsid w:val="00B36997"/>
    <w:rsid w:val="00BA07AF"/>
    <w:rsid w:val="00C3545C"/>
    <w:rsid w:val="00CA2A44"/>
    <w:rsid w:val="00CA44DD"/>
    <w:rsid w:val="00DD2328"/>
    <w:rsid w:val="00E05EF8"/>
    <w:rsid w:val="00F571D2"/>
    <w:rsid w:val="00FC2F2C"/>
    <w:rsid w:val="00FC4626"/>
    <w:rsid w:val="00FE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5507"/>
  <w15:chartTrackingRefBased/>
  <w15:docId w15:val="{414CB85D-DB8D-401E-B429-1EDE0529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9A"/>
    <w:pPr>
      <w:tabs>
        <w:tab w:val="center" w:pos="4513"/>
        <w:tab w:val="right" w:pos="9026"/>
      </w:tabs>
    </w:pPr>
  </w:style>
  <w:style w:type="character" w:customStyle="1" w:styleId="HeaderChar">
    <w:name w:val="Header Char"/>
    <w:basedOn w:val="DefaultParagraphFont"/>
    <w:link w:val="Header"/>
    <w:uiPriority w:val="99"/>
    <w:rsid w:val="001D479A"/>
  </w:style>
  <w:style w:type="paragraph" w:styleId="Footer">
    <w:name w:val="footer"/>
    <w:basedOn w:val="Normal"/>
    <w:link w:val="FooterChar"/>
    <w:uiPriority w:val="99"/>
    <w:unhideWhenUsed/>
    <w:rsid w:val="001D479A"/>
    <w:pPr>
      <w:tabs>
        <w:tab w:val="center" w:pos="4513"/>
        <w:tab w:val="right" w:pos="9026"/>
      </w:tabs>
    </w:pPr>
  </w:style>
  <w:style w:type="character" w:customStyle="1" w:styleId="FooterChar">
    <w:name w:val="Footer Char"/>
    <w:basedOn w:val="DefaultParagraphFont"/>
    <w:link w:val="Footer"/>
    <w:uiPriority w:val="99"/>
    <w:rsid w:val="001D479A"/>
  </w:style>
  <w:style w:type="character" w:styleId="Strong">
    <w:name w:val="Strong"/>
    <w:basedOn w:val="DefaultParagraphFont"/>
    <w:uiPriority w:val="22"/>
    <w:qFormat/>
    <w:rsid w:val="006C6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imgres?imgurl=https://img.icons8.com/bubbles/2x/information.png&amp;imgrefurl=https://icons8.com/icons/set/information&amp;tbnid=fElcQPg5SOuR2M&amp;vet=12ahUKEwjb_uPywaLrAhVBZRoKHUMkCWIQMyhkegUIARDHAQ..i&amp;docid=5RtjHa4ZVL99oM&amp;w=200&amp;h=200&amp;q=information&amp;hl=en-GB&amp;safe=active&amp;ved=2ahUKEwjb_uPywaLrAhVBZRoKHUMkCWIQMyhkegUIARDHAQ" TargetMode="External"/><Relationship Id="rId3" Type="http://schemas.openxmlformats.org/officeDocument/2006/relationships/settings" Target="settings.xml"/><Relationship Id="rId7" Type="http://schemas.openxmlformats.org/officeDocument/2006/relationships/hyperlink" Target="https://www.google.co.uk/imgres?imgurl=https://pbs.twimg.com/profile_images/690482639237726208/bifPZpsl_400x400.png&amp;imgrefurl=https://twitter.com/phsmathematics&amp;tbnid=qYeI3mvVK1Bg3M&amp;vet=10CAMQxiAoAGoXChMI4LbNk76i6wIVAAAAAB0AAAAAEAc..i&amp;docid=wf8K82avjngi2M&amp;w=256&amp;h=256&amp;itg=1&amp;q=numeracy&amp;hl=en-GB&amp;safe=active&amp;ved=0CAMQxiAoAGoXChMI4LbNk76i6wIVAAAAAB0AAAAAEAc"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uk/url?sa=i&amp;url=https://www.shutterstock.com/search/child%2Bhealthy%2Beating?searchterm%3Dhoarsely%26clear_recent_searches%3D1%26ref_context%3Dkeyword&amp;psig=AOvVaw0gOAMOkTIQp_l2h9Id0vlf&amp;ust=1597763091622000&amp;source=images&amp;cd=vfe&amp;ved=0CAIQjRxqFwoTCPjr8L3BousCFQAAAAAdAAAAAB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url=https://www.vectorstock.com/royalty-free-vector/back-to-school-icon-book-and-pencil-vector-8051116&amp;psig=AOvVaw01Nj7ijqFBiMvv41IPiHYD&amp;ust=1597758247629000&amp;source=images&amp;cd=vfe&amp;ved=0CAIQjRxqFwoTCOjckrivousCFQAAAAAdAAAAABA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F0E7-167F-4322-978C-06FCABEE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Jennifer</dc:creator>
  <cp:keywords/>
  <dc:description/>
  <cp:lastModifiedBy>Butchart, Karen</cp:lastModifiedBy>
  <cp:revision>2</cp:revision>
  <dcterms:created xsi:type="dcterms:W3CDTF">2021-09-03T09:31:00Z</dcterms:created>
  <dcterms:modified xsi:type="dcterms:W3CDTF">2021-09-03T09:31:00Z</dcterms:modified>
</cp:coreProperties>
</file>